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4E5F2" w14:textId="689D04D1" w:rsidR="00A74223" w:rsidRPr="00ED3D92" w:rsidRDefault="007147C4">
      <w:pPr>
        <w:pStyle w:val="Textbody"/>
        <w:rPr>
          <w:rFonts w:ascii="Verdana" w:hAnsi="Verdana"/>
          <w:b/>
          <w:bCs/>
          <w:sz w:val="28"/>
          <w:szCs w:val="28"/>
          <w:u w:val="single"/>
        </w:rPr>
      </w:pPr>
      <w:r w:rsidRPr="00ED3D92">
        <w:rPr>
          <w:rFonts w:ascii="Verdana,Bold" w:hAnsi="Verdana,Bold"/>
          <w:b/>
          <w:bCs/>
          <w:sz w:val="28"/>
          <w:szCs w:val="28"/>
          <w:u w:val="single"/>
        </w:rPr>
        <w:t>Curricu</w:t>
      </w:r>
      <w:r w:rsidRPr="00ED3D92">
        <w:rPr>
          <w:rFonts w:ascii="Verdana" w:hAnsi="Verdana"/>
          <w:b/>
          <w:bCs/>
          <w:sz w:val="28"/>
          <w:szCs w:val="28"/>
          <w:u w:val="single"/>
        </w:rPr>
        <w:t xml:space="preserve">lum Vitae, </w:t>
      </w:r>
      <w:r w:rsidR="00AD14D8" w:rsidRPr="00ED3D92">
        <w:rPr>
          <w:rFonts w:ascii="Verdana" w:hAnsi="Verdana"/>
          <w:b/>
          <w:bCs/>
          <w:sz w:val="28"/>
          <w:szCs w:val="28"/>
          <w:u w:val="single"/>
        </w:rPr>
        <w:t>Mezzosprano Andrea Pellegrini</w:t>
      </w:r>
    </w:p>
    <w:p w14:paraId="6FE6387F" w14:textId="77777777" w:rsidR="00A74223" w:rsidRPr="00ED3D92" w:rsidRDefault="00A74223">
      <w:pPr>
        <w:pStyle w:val="Textbody"/>
        <w:rPr>
          <w:rFonts w:ascii="Verdana" w:hAnsi="Verdana"/>
        </w:rPr>
      </w:pPr>
    </w:p>
    <w:p w14:paraId="6E125A31" w14:textId="77777777" w:rsidR="00A74223" w:rsidRDefault="00B94FEC">
      <w:pPr>
        <w:pStyle w:val="Textbody"/>
        <w:rPr>
          <w:rFonts w:ascii="Verdana" w:hAnsi="Verdana"/>
        </w:rPr>
      </w:pPr>
      <w:r w:rsidRPr="00ED3D92">
        <w:rPr>
          <w:rFonts w:ascii="Verdana" w:hAnsi="Verdana"/>
        </w:rPr>
        <w:t>Andrea Pellegrini is one of Denmark’s most sought-after and award-winning mezzo-sopranos, both in opera and on the concert stage.</w:t>
      </w:r>
    </w:p>
    <w:p w14:paraId="675701D0" w14:textId="77777777" w:rsidR="00ED3D92" w:rsidRPr="00ED3D92" w:rsidRDefault="00ED3D92">
      <w:pPr>
        <w:pStyle w:val="Textbody"/>
        <w:rPr>
          <w:rFonts w:ascii="Verdana" w:hAnsi="Verdana"/>
        </w:rPr>
      </w:pPr>
    </w:p>
    <w:p w14:paraId="6ABC62D3" w14:textId="5828279F" w:rsidR="00AD14D8" w:rsidRPr="00ED3D92" w:rsidRDefault="00AD14D8">
      <w:pPr>
        <w:pStyle w:val="Textbody"/>
        <w:rPr>
          <w:rFonts w:ascii="Verdana" w:hAnsi="Verdana"/>
        </w:rPr>
      </w:pPr>
      <w:r w:rsidRPr="00ED3D92">
        <w:rPr>
          <w:rFonts w:ascii="Verdana" w:hAnsi="Verdana"/>
        </w:rPr>
        <w:t>Debut at the Royal Danish Theatre: Rosina in Rossini’s “The Barber of Seville”</w:t>
      </w:r>
    </w:p>
    <w:p w14:paraId="23377B44" w14:textId="062E98E2" w:rsidR="00ED3D92" w:rsidRDefault="00ED3D92">
      <w:pPr>
        <w:pStyle w:val="Textbody"/>
        <w:rPr>
          <w:rFonts w:ascii="Verdana" w:hAnsi="Verdana"/>
        </w:rPr>
      </w:pPr>
      <w:r>
        <w:rPr>
          <w:rFonts w:ascii="Verdana" w:hAnsi="Verdana"/>
        </w:rPr>
        <w:t>R</w:t>
      </w:r>
      <w:r w:rsidR="00B94FEC" w:rsidRPr="00ED3D92">
        <w:rPr>
          <w:rFonts w:ascii="Verdana" w:hAnsi="Verdana"/>
        </w:rPr>
        <w:t xml:space="preserve">eceived the Annual Prize of the Music </w:t>
      </w:r>
      <w:r>
        <w:rPr>
          <w:rFonts w:ascii="Verdana" w:hAnsi="Verdana"/>
        </w:rPr>
        <w:t>Critics’ Association of Denmark.</w:t>
      </w:r>
    </w:p>
    <w:p w14:paraId="511B05F5" w14:textId="47F0436A" w:rsidR="00A74223" w:rsidRPr="00ED3D92" w:rsidRDefault="00ED3D92">
      <w:pPr>
        <w:pStyle w:val="Textbody"/>
        <w:rPr>
          <w:rFonts w:ascii="Verdana" w:hAnsi="Verdana"/>
        </w:rPr>
      </w:pPr>
      <w:r>
        <w:rPr>
          <w:rFonts w:ascii="Verdana" w:hAnsi="Verdana"/>
        </w:rPr>
        <w:t>N</w:t>
      </w:r>
      <w:r w:rsidR="00490611" w:rsidRPr="00ED3D92">
        <w:rPr>
          <w:rFonts w:ascii="Verdana" w:hAnsi="Verdana"/>
        </w:rPr>
        <w:t>ominated in the reumert prize category “Singer of the year” in DK 2015.</w:t>
      </w:r>
    </w:p>
    <w:p w14:paraId="528FEE5C" w14:textId="77777777" w:rsidR="00AD14D8" w:rsidRPr="00ED3D92" w:rsidRDefault="00AD14D8">
      <w:pPr>
        <w:pStyle w:val="Textbody"/>
        <w:rPr>
          <w:rFonts w:ascii="Verdana" w:hAnsi="Verdana"/>
        </w:rPr>
      </w:pPr>
    </w:p>
    <w:p w14:paraId="14C06119" w14:textId="77777777" w:rsidR="00A74223" w:rsidRDefault="00B94FEC">
      <w:pPr>
        <w:pStyle w:val="Textbody"/>
        <w:rPr>
          <w:rFonts w:ascii="Verdana" w:hAnsi="Verdana"/>
          <w:u w:val="single"/>
        </w:rPr>
      </w:pPr>
      <w:r w:rsidRPr="00ED3D92">
        <w:rPr>
          <w:rFonts w:ascii="Verdana" w:hAnsi="Verdana"/>
          <w:u w:val="single"/>
        </w:rPr>
        <w:t>Education:</w:t>
      </w:r>
    </w:p>
    <w:p w14:paraId="2285A857" w14:textId="7C97D4E3" w:rsidR="00ED3D92" w:rsidRPr="00ED3D92" w:rsidRDefault="00ED3D92">
      <w:pPr>
        <w:pStyle w:val="Textbody"/>
        <w:rPr>
          <w:rFonts w:ascii="Verdana" w:hAnsi="Verdana"/>
        </w:rPr>
      </w:pPr>
      <w:r w:rsidRPr="00ED3D92">
        <w:rPr>
          <w:rFonts w:ascii="Verdana" w:hAnsi="Verdana"/>
        </w:rPr>
        <w:t>The Royal Danish Opera Academy: 2003-2006</w:t>
      </w:r>
    </w:p>
    <w:p w14:paraId="3359AE6F" w14:textId="67CF0D03" w:rsidR="00A74223" w:rsidRPr="00ED3D92" w:rsidRDefault="00B94FEC">
      <w:pPr>
        <w:pStyle w:val="Textbody"/>
        <w:rPr>
          <w:rFonts w:ascii="Verdana" w:hAnsi="Verdana"/>
        </w:rPr>
      </w:pPr>
      <w:r w:rsidRPr="00ED3D92">
        <w:rPr>
          <w:rFonts w:ascii="Verdana" w:hAnsi="Verdana"/>
        </w:rPr>
        <w:t xml:space="preserve">The Royal Danish Academy of Music: 1998-2003 </w:t>
      </w:r>
      <w:r w:rsidRPr="00ED3D92">
        <w:rPr>
          <w:rFonts w:ascii="Verdana" w:hAnsi="Verdana"/>
        </w:rPr>
        <w:br/>
      </w:r>
    </w:p>
    <w:p w14:paraId="0E6A40AB" w14:textId="77777777" w:rsidR="00AD14D8" w:rsidRPr="00ED3D92" w:rsidRDefault="00AD14D8" w:rsidP="00AD14D8">
      <w:pPr>
        <w:pStyle w:val="Textbody"/>
        <w:rPr>
          <w:rFonts w:ascii="Verdana" w:hAnsi="Verdana"/>
          <w:u w:val="single"/>
        </w:rPr>
      </w:pPr>
      <w:r w:rsidRPr="00ED3D92">
        <w:rPr>
          <w:rFonts w:ascii="Verdana" w:hAnsi="Verdana"/>
          <w:u w:val="single"/>
        </w:rPr>
        <w:t>Opera:</w:t>
      </w:r>
    </w:p>
    <w:p w14:paraId="2BA0BFA9" w14:textId="7307FDD2" w:rsidR="00AD14D8" w:rsidRPr="00ED3D92" w:rsidRDefault="00AD14D8" w:rsidP="00AD14D8">
      <w:pPr>
        <w:pStyle w:val="Textbody"/>
        <w:rPr>
          <w:rFonts w:ascii="Verdana" w:hAnsi="Verdana"/>
        </w:rPr>
      </w:pPr>
      <w:r w:rsidRPr="00ED3D92">
        <w:rPr>
          <w:rFonts w:ascii="Verdana" w:hAnsi="Verdana"/>
        </w:rPr>
        <w:t xml:space="preserve">Roles at the Royal Danish Theatre:  </w:t>
      </w:r>
    </w:p>
    <w:p w14:paraId="50E57D6D" w14:textId="3E0A4C18" w:rsidR="00AD14D8" w:rsidRDefault="00AD14D8" w:rsidP="00AD14D8">
      <w:pPr>
        <w:pStyle w:val="Textbody"/>
        <w:numPr>
          <w:ilvl w:val="0"/>
          <w:numId w:val="2"/>
        </w:numPr>
        <w:rPr>
          <w:rFonts w:ascii="Verdana" w:hAnsi="Verdana"/>
        </w:rPr>
      </w:pPr>
      <w:r w:rsidRPr="00ED3D92">
        <w:rPr>
          <w:rFonts w:ascii="Verdana" w:hAnsi="Verdana"/>
        </w:rPr>
        <w:t>Dama di Lady M</w:t>
      </w:r>
      <w:r w:rsidR="00CC689A">
        <w:rPr>
          <w:rFonts w:ascii="Verdana" w:hAnsi="Verdana"/>
        </w:rPr>
        <w:t>a</w:t>
      </w:r>
      <w:r w:rsidRPr="00ED3D92">
        <w:rPr>
          <w:rFonts w:ascii="Verdana" w:hAnsi="Verdana"/>
        </w:rPr>
        <w:t>cBeth in Verdi's M</w:t>
      </w:r>
      <w:r w:rsidR="00CC689A">
        <w:rPr>
          <w:rFonts w:ascii="Verdana" w:hAnsi="Verdana"/>
        </w:rPr>
        <w:t>a</w:t>
      </w:r>
      <w:r w:rsidRPr="00ED3D92">
        <w:rPr>
          <w:rFonts w:ascii="Verdana" w:hAnsi="Verdana"/>
        </w:rPr>
        <w:t>cBeth 2005</w:t>
      </w:r>
    </w:p>
    <w:p w14:paraId="740A5BBD" w14:textId="4C6E513A" w:rsidR="00ED3D92" w:rsidRPr="00ED3D92" w:rsidRDefault="00ED3D92" w:rsidP="00AD14D8">
      <w:pPr>
        <w:pStyle w:val="Textbody"/>
        <w:numPr>
          <w:ilvl w:val="0"/>
          <w:numId w:val="2"/>
        </w:numPr>
        <w:rPr>
          <w:rFonts w:ascii="Verdana" w:hAnsi="Verdana"/>
        </w:rPr>
      </w:pPr>
      <w:r w:rsidRPr="00ED3D92">
        <w:rPr>
          <w:rFonts w:ascii="Verdana" w:hAnsi="Verdana"/>
        </w:rPr>
        <w:t>Rosina in Rossini’s “The Barber of Seville” in 2006.</w:t>
      </w:r>
    </w:p>
    <w:p w14:paraId="0F099FEF" w14:textId="77777777" w:rsidR="00AD14D8" w:rsidRPr="00ED3D92" w:rsidRDefault="00AD14D8" w:rsidP="00AD14D8">
      <w:pPr>
        <w:pStyle w:val="Textbody"/>
        <w:numPr>
          <w:ilvl w:val="0"/>
          <w:numId w:val="2"/>
        </w:numPr>
        <w:rPr>
          <w:rFonts w:ascii="Verdana" w:hAnsi="Verdana"/>
        </w:rPr>
      </w:pPr>
      <w:r w:rsidRPr="00ED3D92">
        <w:rPr>
          <w:rFonts w:ascii="Verdana" w:hAnsi="Verdana"/>
        </w:rPr>
        <w:t>Annio in Mozart’s ”La clemenza di Tito” 2007,</w:t>
      </w:r>
    </w:p>
    <w:p w14:paraId="7F49456C" w14:textId="77777777" w:rsidR="00AD14D8" w:rsidRPr="00ED3D92" w:rsidRDefault="00AD14D8" w:rsidP="00AD14D8">
      <w:pPr>
        <w:pStyle w:val="Textbody"/>
        <w:numPr>
          <w:ilvl w:val="0"/>
          <w:numId w:val="2"/>
        </w:numPr>
        <w:rPr>
          <w:rFonts w:ascii="Verdana" w:hAnsi="Verdana"/>
        </w:rPr>
      </w:pPr>
      <w:r w:rsidRPr="00ED3D92">
        <w:rPr>
          <w:rFonts w:ascii="Verdana" w:hAnsi="Verdana"/>
        </w:rPr>
        <w:t>Alisa in Donizetti’s ”Lucia di Lammermoor” 2007 and 2009</w:t>
      </w:r>
    </w:p>
    <w:p w14:paraId="38F949E1" w14:textId="77777777" w:rsidR="00AD14D8" w:rsidRPr="00ED3D92" w:rsidRDefault="00AD14D8" w:rsidP="00AD14D8">
      <w:pPr>
        <w:pStyle w:val="Textbody"/>
        <w:numPr>
          <w:ilvl w:val="0"/>
          <w:numId w:val="2"/>
        </w:numPr>
        <w:rPr>
          <w:rFonts w:ascii="Verdana" w:hAnsi="Verdana"/>
        </w:rPr>
      </w:pPr>
      <w:r w:rsidRPr="00ED3D92">
        <w:rPr>
          <w:rFonts w:ascii="Verdana" w:hAnsi="Verdana"/>
        </w:rPr>
        <w:t>Valencienne in Lehár’s ”The Merry Widow” 2008,</w:t>
      </w:r>
    </w:p>
    <w:p w14:paraId="4E940A23" w14:textId="77777777" w:rsidR="00AD14D8" w:rsidRPr="00ED3D92" w:rsidRDefault="00AD14D8" w:rsidP="00AD14D8">
      <w:pPr>
        <w:pStyle w:val="Textbody"/>
        <w:numPr>
          <w:ilvl w:val="0"/>
          <w:numId w:val="2"/>
        </w:numPr>
        <w:rPr>
          <w:rFonts w:ascii="Verdana" w:hAnsi="Verdana"/>
        </w:rPr>
      </w:pPr>
      <w:r w:rsidRPr="00ED3D92">
        <w:rPr>
          <w:rFonts w:ascii="Verdana" w:hAnsi="Verdana"/>
        </w:rPr>
        <w:t>Zaida in Rossini’s ”Il turco in Italia” 2009</w:t>
      </w:r>
    </w:p>
    <w:p w14:paraId="2055D2E8" w14:textId="77777777" w:rsidR="00AD14D8" w:rsidRPr="00ED3D92" w:rsidRDefault="00AD14D8" w:rsidP="00AD14D8">
      <w:pPr>
        <w:pStyle w:val="Textbody"/>
        <w:rPr>
          <w:rFonts w:ascii="Verdana" w:hAnsi="Verdana"/>
        </w:rPr>
      </w:pPr>
      <w:r w:rsidRPr="00ED3D92">
        <w:rPr>
          <w:rFonts w:ascii="Verdana" w:hAnsi="Verdana"/>
        </w:rPr>
        <w:t>Roles at the Danish National Opera:</w:t>
      </w:r>
    </w:p>
    <w:p w14:paraId="1788E13B" w14:textId="77777777" w:rsidR="00AD14D8" w:rsidRPr="00ED3D92" w:rsidRDefault="00AD14D8" w:rsidP="00AD14D8">
      <w:pPr>
        <w:pStyle w:val="Textbody"/>
        <w:numPr>
          <w:ilvl w:val="0"/>
          <w:numId w:val="3"/>
        </w:numPr>
        <w:rPr>
          <w:rFonts w:ascii="Verdana" w:hAnsi="Verdana"/>
        </w:rPr>
      </w:pPr>
      <w:r w:rsidRPr="00ED3D92">
        <w:rPr>
          <w:rFonts w:ascii="Verdana" w:hAnsi="Verdana"/>
        </w:rPr>
        <w:t>Cherubino in Mozart’s ”Le nozze di Figaro” 2006 and 2012</w:t>
      </w:r>
    </w:p>
    <w:p w14:paraId="79354AD4" w14:textId="77777777" w:rsidR="00AD14D8" w:rsidRPr="00ED3D92" w:rsidRDefault="00AD14D8" w:rsidP="00AD14D8">
      <w:pPr>
        <w:pStyle w:val="Textbody"/>
        <w:numPr>
          <w:ilvl w:val="0"/>
          <w:numId w:val="3"/>
        </w:numPr>
        <w:rPr>
          <w:rFonts w:ascii="Verdana" w:hAnsi="Verdana"/>
        </w:rPr>
      </w:pPr>
      <w:r w:rsidRPr="00ED3D92">
        <w:rPr>
          <w:rFonts w:ascii="Verdana" w:hAnsi="Verdana"/>
        </w:rPr>
        <w:t>Idamante in Mozart’s ”Idomeneo”, 2010</w:t>
      </w:r>
    </w:p>
    <w:p w14:paraId="0C84A247" w14:textId="77777777" w:rsidR="00AD14D8" w:rsidRPr="00ED3D92" w:rsidRDefault="00AD14D8" w:rsidP="00AD14D8">
      <w:pPr>
        <w:pStyle w:val="Textbody"/>
        <w:numPr>
          <w:ilvl w:val="0"/>
          <w:numId w:val="3"/>
        </w:numPr>
        <w:rPr>
          <w:rFonts w:ascii="Verdana" w:hAnsi="Verdana"/>
        </w:rPr>
      </w:pPr>
      <w:r w:rsidRPr="00ED3D92">
        <w:rPr>
          <w:rFonts w:ascii="Verdana" w:hAnsi="Verdana"/>
        </w:rPr>
        <w:t>Beppe in Mascagni's ”L'amico Fritz” 2015</w:t>
      </w:r>
    </w:p>
    <w:p w14:paraId="575229A0" w14:textId="77777777" w:rsidR="00AD14D8" w:rsidRPr="00ED3D92" w:rsidRDefault="00AD14D8" w:rsidP="00AD14D8">
      <w:pPr>
        <w:pStyle w:val="Textbody"/>
        <w:rPr>
          <w:rFonts w:ascii="Verdana" w:hAnsi="Verdana"/>
          <w:highlight w:val="yellow"/>
        </w:rPr>
      </w:pPr>
      <w:r w:rsidRPr="00ED3D92">
        <w:rPr>
          <w:rFonts w:ascii="Verdana" w:hAnsi="Verdana"/>
        </w:rPr>
        <w:t>Roles at the New Opera</w:t>
      </w:r>
    </w:p>
    <w:p w14:paraId="0613C2EF" w14:textId="77777777" w:rsidR="00AD14D8" w:rsidRPr="00ED3D92" w:rsidRDefault="00AD14D8" w:rsidP="00AD14D8">
      <w:pPr>
        <w:pStyle w:val="Textbody"/>
        <w:numPr>
          <w:ilvl w:val="0"/>
          <w:numId w:val="3"/>
        </w:numPr>
        <w:rPr>
          <w:rFonts w:ascii="Verdana" w:hAnsi="Verdana"/>
        </w:rPr>
      </w:pPr>
      <w:r w:rsidRPr="00ED3D92">
        <w:rPr>
          <w:rFonts w:ascii="Verdana" w:hAnsi="Verdana"/>
        </w:rPr>
        <w:t>Armastre in Handels ”Xerxes” 2011</w:t>
      </w:r>
    </w:p>
    <w:p w14:paraId="3F29FC34" w14:textId="77777777" w:rsidR="00AD14D8" w:rsidRPr="00ED3D92" w:rsidRDefault="00AD14D8" w:rsidP="00AD14D8">
      <w:pPr>
        <w:pStyle w:val="Textbody"/>
        <w:numPr>
          <w:ilvl w:val="0"/>
          <w:numId w:val="3"/>
        </w:numPr>
        <w:rPr>
          <w:rFonts w:ascii="Verdana" w:hAnsi="Verdana"/>
        </w:rPr>
      </w:pPr>
      <w:r w:rsidRPr="00ED3D92">
        <w:rPr>
          <w:rFonts w:ascii="Verdana" w:hAnsi="Verdana"/>
        </w:rPr>
        <w:t>Rossweise in ”Die Valkyrie” 2017</w:t>
      </w:r>
    </w:p>
    <w:p w14:paraId="48BD2544" w14:textId="77777777" w:rsidR="00AD14D8" w:rsidRPr="00ED3D92" w:rsidRDefault="00AD14D8" w:rsidP="00AD14D8">
      <w:pPr>
        <w:pStyle w:val="Textbody"/>
        <w:rPr>
          <w:rFonts w:ascii="Verdana" w:hAnsi="Verdana"/>
        </w:rPr>
      </w:pPr>
      <w:r w:rsidRPr="00ED3D92">
        <w:rPr>
          <w:rFonts w:ascii="Verdana" w:hAnsi="Verdana"/>
        </w:rPr>
        <w:t>Roles at Opera Hedeland:</w:t>
      </w:r>
    </w:p>
    <w:p w14:paraId="1B4B7B65" w14:textId="77777777" w:rsidR="00AD14D8" w:rsidRPr="00ED3D92" w:rsidRDefault="00AD14D8" w:rsidP="00AD14D8">
      <w:pPr>
        <w:pStyle w:val="Textbody"/>
        <w:numPr>
          <w:ilvl w:val="0"/>
          <w:numId w:val="4"/>
        </w:numPr>
        <w:rPr>
          <w:rFonts w:ascii="Verdana" w:hAnsi="Verdana"/>
        </w:rPr>
      </w:pPr>
      <w:r w:rsidRPr="00ED3D92">
        <w:rPr>
          <w:rFonts w:ascii="Verdana" w:hAnsi="Verdana"/>
        </w:rPr>
        <w:t>Mercedes in Bizet’s ”Carmen” 2007</w:t>
      </w:r>
    </w:p>
    <w:p w14:paraId="39C9956D" w14:textId="77777777" w:rsidR="00AD14D8" w:rsidRPr="00ED3D92" w:rsidRDefault="00AD14D8" w:rsidP="00AD14D8">
      <w:pPr>
        <w:pStyle w:val="Textbody"/>
        <w:numPr>
          <w:ilvl w:val="0"/>
          <w:numId w:val="4"/>
        </w:numPr>
        <w:rPr>
          <w:rFonts w:ascii="Verdana" w:hAnsi="Verdana"/>
        </w:rPr>
      </w:pPr>
      <w:r w:rsidRPr="00ED3D92">
        <w:rPr>
          <w:rFonts w:ascii="Verdana" w:hAnsi="Verdana"/>
        </w:rPr>
        <w:t>Second Lady in Mozart’s ”Die Zauberflöte” 2009</w:t>
      </w:r>
    </w:p>
    <w:p w14:paraId="0576583C" w14:textId="77777777" w:rsidR="00AD14D8" w:rsidRPr="00ED3D92" w:rsidRDefault="00AD14D8" w:rsidP="00AD14D8">
      <w:pPr>
        <w:pStyle w:val="Textbody"/>
        <w:numPr>
          <w:ilvl w:val="0"/>
          <w:numId w:val="4"/>
        </w:numPr>
        <w:rPr>
          <w:rFonts w:ascii="Verdana" w:hAnsi="Verdana"/>
        </w:rPr>
      </w:pPr>
      <w:r w:rsidRPr="00ED3D92">
        <w:rPr>
          <w:rFonts w:ascii="Verdana" w:hAnsi="Verdana"/>
        </w:rPr>
        <w:t>Adalgisa in Bellini’s ”Norma” 2010</w:t>
      </w:r>
    </w:p>
    <w:p w14:paraId="28239CE9" w14:textId="77777777" w:rsidR="00AD14D8" w:rsidRPr="00ED3D92" w:rsidRDefault="00AD14D8" w:rsidP="00AD14D8">
      <w:pPr>
        <w:pStyle w:val="Textbody"/>
        <w:numPr>
          <w:ilvl w:val="0"/>
          <w:numId w:val="4"/>
        </w:numPr>
        <w:rPr>
          <w:rFonts w:ascii="Verdana" w:hAnsi="Verdana"/>
        </w:rPr>
      </w:pPr>
      <w:r w:rsidRPr="00ED3D92">
        <w:rPr>
          <w:rFonts w:ascii="Verdana" w:hAnsi="Verdana"/>
        </w:rPr>
        <w:t>Mercedes in Puccinis ”Madama Butterfly” 2013</w:t>
      </w:r>
    </w:p>
    <w:p w14:paraId="79476970" w14:textId="625597EB" w:rsidR="00AD14D8" w:rsidRPr="00ED3D92" w:rsidRDefault="00AD14D8" w:rsidP="00AD14D8">
      <w:pPr>
        <w:pStyle w:val="Textbody"/>
        <w:rPr>
          <w:rFonts w:ascii="Verdana" w:hAnsi="Verdana"/>
        </w:rPr>
      </w:pPr>
      <w:r w:rsidRPr="00ED3D92">
        <w:rPr>
          <w:rFonts w:ascii="Verdana" w:hAnsi="Verdana"/>
        </w:rPr>
        <w:t>Roles at Østre Gasværk Theater (Musical)</w:t>
      </w:r>
    </w:p>
    <w:p w14:paraId="43A4E2E0" w14:textId="77777777" w:rsidR="00AD14D8" w:rsidRPr="00ED3D92" w:rsidRDefault="00AD14D8" w:rsidP="00AD14D8">
      <w:pPr>
        <w:pStyle w:val="Textbody"/>
        <w:numPr>
          <w:ilvl w:val="0"/>
          <w:numId w:val="5"/>
        </w:numPr>
        <w:rPr>
          <w:rFonts w:ascii="Verdana" w:hAnsi="Verdana"/>
        </w:rPr>
      </w:pPr>
      <w:r w:rsidRPr="00ED3D92">
        <w:rPr>
          <w:rFonts w:ascii="Verdana" w:hAnsi="Verdana"/>
        </w:rPr>
        <w:t>Ellen in Høg Aagaard Svanekier's musical ”Pillars of the Earth” 2016-17</w:t>
      </w:r>
    </w:p>
    <w:p w14:paraId="54A1DAF6" w14:textId="1996DCBA" w:rsidR="00AD14D8" w:rsidRPr="00ED3D92" w:rsidRDefault="00DF31E0" w:rsidP="00AD14D8">
      <w:pPr>
        <w:rPr>
          <w:rFonts w:ascii="Verdana" w:hAnsi="Verdana"/>
        </w:rPr>
      </w:pPr>
      <w:r>
        <w:rPr>
          <w:rFonts w:ascii="Verdana" w:hAnsi="Verdana"/>
        </w:rPr>
        <w:lastRenderedPageBreak/>
        <w:t>Other Roles/alternative s</w:t>
      </w:r>
      <w:r w:rsidR="00AD14D8" w:rsidRPr="00ED3D92">
        <w:rPr>
          <w:rFonts w:ascii="Verdana" w:hAnsi="Verdana"/>
        </w:rPr>
        <w:t xml:space="preserve">tages: </w:t>
      </w:r>
    </w:p>
    <w:p w14:paraId="6059F33F" w14:textId="77777777" w:rsidR="00AD14D8" w:rsidRPr="00ED3D92" w:rsidRDefault="00AD14D8" w:rsidP="00AD14D8">
      <w:pPr>
        <w:pStyle w:val="Listeafsnit"/>
        <w:numPr>
          <w:ilvl w:val="0"/>
          <w:numId w:val="12"/>
        </w:numPr>
        <w:rPr>
          <w:rFonts w:ascii="Verdana" w:hAnsi="Verdana"/>
        </w:rPr>
      </w:pPr>
      <w:r w:rsidRPr="00ED3D92">
        <w:rPr>
          <w:rFonts w:ascii="Verdana" w:hAnsi="Verdana"/>
        </w:rPr>
        <w:t xml:space="preserve">Lucia Morales in Lars Klit's ”Angelo” in 2012 </w:t>
      </w:r>
    </w:p>
    <w:p w14:paraId="75D59698" w14:textId="77777777" w:rsidR="00AD14D8" w:rsidRPr="00ED3D92" w:rsidRDefault="00AD14D8" w:rsidP="00AD14D8">
      <w:pPr>
        <w:pStyle w:val="Listeafsnit"/>
        <w:numPr>
          <w:ilvl w:val="0"/>
          <w:numId w:val="12"/>
        </w:numPr>
        <w:rPr>
          <w:rFonts w:ascii="Verdana" w:hAnsi="Verdana"/>
        </w:rPr>
      </w:pPr>
      <w:r w:rsidRPr="00ED3D92">
        <w:rPr>
          <w:rFonts w:ascii="Verdana" w:hAnsi="Verdana"/>
        </w:rPr>
        <w:t>Maria in Piazzolla’s ”Maria de Buenos Aires” 2012 Cph MusicTheater</w:t>
      </w:r>
    </w:p>
    <w:p w14:paraId="1DFF35D7" w14:textId="77777777" w:rsidR="00AD14D8" w:rsidRDefault="00AD14D8" w:rsidP="00AD14D8">
      <w:pPr>
        <w:pStyle w:val="Listeafsnit"/>
        <w:numPr>
          <w:ilvl w:val="0"/>
          <w:numId w:val="12"/>
        </w:numPr>
        <w:rPr>
          <w:rFonts w:ascii="Verdana" w:hAnsi="Verdana"/>
        </w:rPr>
      </w:pPr>
      <w:r w:rsidRPr="00ED3D92">
        <w:rPr>
          <w:rFonts w:ascii="Verdana" w:hAnsi="Verdana"/>
        </w:rPr>
        <w:t>Letizia i Steingrimur Rohloff's ”Babel” with Athelas Sinfonietta in 2015, for which she was nominated in the reumert prize category “Singer of the year” in DK</w:t>
      </w:r>
    </w:p>
    <w:p w14:paraId="5594C7B5" w14:textId="7EF82496" w:rsidR="00DF31E0" w:rsidRDefault="00DF31E0" w:rsidP="00AD14D8">
      <w:pPr>
        <w:pStyle w:val="Listeafsnit"/>
        <w:numPr>
          <w:ilvl w:val="0"/>
          <w:numId w:val="12"/>
        </w:numPr>
        <w:rPr>
          <w:rFonts w:ascii="Verdana" w:hAnsi="Verdana"/>
        </w:rPr>
      </w:pPr>
      <w:r>
        <w:rPr>
          <w:rFonts w:ascii="Verdana" w:hAnsi="Verdana"/>
        </w:rPr>
        <w:t>Marina in Mussorgskij’s Boris Godonov 2016 at Undergrunden</w:t>
      </w:r>
    </w:p>
    <w:p w14:paraId="19069ADE" w14:textId="7B6A66E9" w:rsidR="00DB7942" w:rsidRDefault="00DB7942" w:rsidP="00AD14D8">
      <w:pPr>
        <w:pStyle w:val="Listeafsnit"/>
        <w:numPr>
          <w:ilvl w:val="0"/>
          <w:numId w:val="12"/>
        </w:numPr>
        <w:rPr>
          <w:rFonts w:ascii="Verdana" w:hAnsi="Verdana"/>
        </w:rPr>
      </w:pPr>
      <w:r>
        <w:rPr>
          <w:rFonts w:ascii="Verdana" w:hAnsi="Verdana"/>
        </w:rPr>
        <w:t>Rheindaugter and Valkyrie (Rossweise) in Wagner’s Ring 2018, Odense Symfoniorchestra – Alexander Verdernikov</w:t>
      </w:r>
      <w:bookmarkStart w:id="0" w:name="_GoBack"/>
      <w:bookmarkEnd w:id="0"/>
    </w:p>
    <w:p w14:paraId="4B9E80FE" w14:textId="55ADBB3D" w:rsidR="00DF31E0" w:rsidRDefault="00DF31E0" w:rsidP="00AD14D8">
      <w:pPr>
        <w:pStyle w:val="Listeafsnit"/>
        <w:numPr>
          <w:ilvl w:val="0"/>
          <w:numId w:val="12"/>
        </w:numPr>
        <w:rPr>
          <w:rFonts w:ascii="Verdana" w:hAnsi="Verdana"/>
        </w:rPr>
      </w:pPr>
      <w:r>
        <w:rPr>
          <w:rFonts w:ascii="Verdana" w:hAnsi="Verdana"/>
        </w:rPr>
        <w:t>Maddalene in Verdis Rigoletto 2018 at Undergrunden</w:t>
      </w:r>
    </w:p>
    <w:p w14:paraId="402B3C1B" w14:textId="5DC7D074" w:rsidR="00DF31E0" w:rsidRDefault="00DF31E0" w:rsidP="00AD14D8">
      <w:pPr>
        <w:pStyle w:val="Listeafsnit"/>
        <w:numPr>
          <w:ilvl w:val="0"/>
          <w:numId w:val="12"/>
        </w:numPr>
        <w:rPr>
          <w:rFonts w:ascii="Verdana" w:hAnsi="Verdana"/>
        </w:rPr>
      </w:pPr>
      <w:r>
        <w:rPr>
          <w:rFonts w:ascii="Verdana" w:hAnsi="Verdana"/>
        </w:rPr>
        <w:t>Orlovsky in Strauss’ Der Fledermaus 2018 at Operettekompagniet</w:t>
      </w:r>
    </w:p>
    <w:p w14:paraId="21574C6A" w14:textId="0F51BF7E" w:rsidR="00380788" w:rsidRPr="00ED3D92" w:rsidRDefault="00380788" w:rsidP="00AD14D8">
      <w:pPr>
        <w:pStyle w:val="Listeafsnit"/>
        <w:numPr>
          <w:ilvl w:val="0"/>
          <w:numId w:val="12"/>
        </w:numPr>
        <w:rPr>
          <w:rFonts w:ascii="Verdana" w:hAnsi="Verdana"/>
        </w:rPr>
      </w:pPr>
      <w:r>
        <w:rPr>
          <w:rFonts w:ascii="Verdana" w:hAnsi="Verdana"/>
        </w:rPr>
        <w:t>Dido in Purcell’s Dido and Aeneas 2018 at Gothenburg Koncerthouse</w:t>
      </w:r>
    </w:p>
    <w:p w14:paraId="62C12CE1" w14:textId="77777777" w:rsidR="00AD14D8" w:rsidRPr="00ED3D92" w:rsidRDefault="00AD14D8" w:rsidP="00AD14D8">
      <w:pPr>
        <w:pStyle w:val="Textbody"/>
        <w:rPr>
          <w:rFonts w:ascii="Verdana" w:hAnsi="Verdana"/>
        </w:rPr>
      </w:pPr>
    </w:p>
    <w:p w14:paraId="44557AAE" w14:textId="4F513987" w:rsidR="00490611" w:rsidRPr="00ED3D92" w:rsidRDefault="00490611" w:rsidP="00490611">
      <w:pPr>
        <w:pStyle w:val="Textbody"/>
        <w:rPr>
          <w:rFonts w:ascii="Verdana" w:hAnsi="Verdana"/>
          <w:u w:val="single"/>
        </w:rPr>
      </w:pPr>
      <w:r w:rsidRPr="00ED3D92">
        <w:rPr>
          <w:rFonts w:ascii="Verdana" w:hAnsi="Verdana"/>
          <w:u w:val="single"/>
        </w:rPr>
        <w:t>Concert:</w:t>
      </w:r>
    </w:p>
    <w:p w14:paraId="5E77CCF8" w14:textId="114DBBD0" w:rsidR="00490611" w:rsidRPr="00ED3D92" w:rsidRDefault="00490611" w:rsidP="00490611">
      <w:pPr>
        <w:pStyle w:val="Textbody"/>
        <w:rPr>
          <w:rFonts w:ascii="Verdana" w:hAnsi="Verdana"/>
        </w:rPr>
      </w:pPr>
      <w:r w:rsidRPr="00ED3D92">
        <w:rPr>
          <w:rFonts w:ascii="Verdana" w:hAnsi="Verdana"/>
        </w:rPr>
        <w:t>Miss Pellegrini's broad concert repertoire includes all oratorios by Johann Sebastian Bach, Handel’s Messiah and Judas Maccabeus, Haydn’s Lord Nelson Mass, Mendelssohn’s Elijah, Rossini’s Petit Messe solennelle, Pergolesi’s Stabat Mater, Beethoven’s Ninth Symphony, Mahler’s Eighth Symphony</w:t>
      </w:r>
      <w:r w:rsidRPr="00ED3D92">
        <w:rPr>
          <w:rFonts w:ascii="Verdana" w:hAnsi="Verdana"/>
          <w:color w:val="70AD47" w:themeColor="accent6"/>
          <w:lang w:val="en-GB"/>
        </w:rPr>
        <w:t>,</w:t>
      </w:r>
      <w:r w:rsidRPr="00ED3D92">
        <w:rPr>
          <w:rFonts w:ascii="Verdana" w:hAnsi="Verdana"/>
        </w:rPr>
        <w:t xml:space="preserve"> Des Knaben Wunderhorn and Kindertotenlieder, Dvorak’s Requiem, Mozart’s Requiem, Verdi’s Requiem, César Franck’s Les Béatitudes, Berlioz' Les nuits d'été and many other works</w:t>
      </w:r>
    </w:p>
    <w:p w14:paraId="7C5739FB" w14:textId="77777777" w:rsidR="00490611" w:rsidRPr="00ED3D92" w:rsidRDefault="00490611" w:rsidP="00490611">
      <w:pPr>
        <w:pStyle w:val="Textbody"/>
        <w:rPr>
          <w:rFonts w:ascii="Verdana" w:hAnsi="Verdana"/>
        </w:rPr>
      </w:pPr>
      <w:r w:rsidRPr="00ED3D92">
        <w:rPr>
          <w:rFonts w:ascii="Verdana" w:hAnsi="Verdana"/>
        </w:rPr>
        <w:t xml:space="preserve">She has performed with Ochestras in Norway/Trondheim, Pori Sinfonietta Finland, Helsingborg Symfoni Orchestra Sweden, Italian Puccini Festival Orchestra, and the leading Danish orchestras and ensembles, including the Danish National Symphony Orchestra, the Danish National Chamber Orchestra, The Royal Danish Orchestra, and all the regional Danish orchestras. </w:t>
      </w:r>
    </w:p>
    <w:p w14:paraId="34FF33CA" w14:textId="39584F8A" w:rsidR="00490611" w:rsidRPr="00ED3D92" w:rsidRDefault="00490611" w:rsidP="00490611">
      <w:pPr>
        <w:pStyle w:val="Textbody"/>
        <w:rPr>
          <w:rFonts w:ascii="Verdana" w:hAnsi="Verdana"/>
        </w:rPr>
      </w:pPr>
      <w:r w:rsidRPr="00ED3D92">
        <w:rPr>
          <w:rFonts w:ascii="Verdana" w:hAnsi="Verdana"/>
        </w:rPr>
        <w:t>For more information about repertoire se repertoire list.</w:t>
      </w:r>
    </w:p>
    <w:p w14:paraId="4CD1244B" w14:textId="77777777" w:rsidR="00AD14D8" w:rsidRPr="00ED3D92" w:rsidRDefault="00AD14D8">
      <w:pPr>
        <w:pStyle w:val="Textbody"/>
        <w:rPr>
          <w:rFonts w:ascii="Verdana" w:hAnsi="Verdana"/>
          <w:u w:val="single"/>
        </w:rPr>
      </w:pPr>
    </w:p>
    <w:p w14:paraId="260D8E86" w14:textId="7B5477A9" w:rsidR="00AD14D8" w:rsidRPr="00ED3D92" w:rsidRDefault="00AD14D8" w:rsidP="00AD14D8">
      <w:pPr>
        <w:pStyle w:val="Textbody"/>
        <w:rPr>
          <w:rFonts w:ascii="Verdana" w:hAnsi="Verdana"/>
          <w:u w:val="single"/>
        </w:rPr>
      </w:pPr>
      <w:r w:rsidRPr="00ED3D92">
        <w:rPr>
          <w:rFonts w:ascii="Verdana" w:hAnsi="Verdana"/>
          <w:u w:val="single"/>
        </w:rPr>
        <w:t>Orchestras and conductors</w:t>
      </w:r>
      <w:r w:rsidR="00ED3D92">
        <w:rPr>
          <w:rFonts w:ascii="Verdana" w:hAnsi="Verdana"/>
          <w:u w:val="single"/>
        </w:rPr>
        <w:t xml:space="preserve"> (selected)</w:t>
      </w:r>
      <w:r w:rsidRPr="00ED3D92">
        <w:rPr>
          <w:rFonts w:ascii="Verdana" w:hAnsi="Verdana"/>
          <w:u w:val="single"/>
        </w:rPr>
        <w:t>:</w:t>
      </w:r>
    </w:p>
    <w:p w14:paraId="71217D8C" w14:textId="77777777" w:rsidR="00AD14D8" w:rsidRPr="00ED3D92" w:rsidRDefault="00AD14D8" w:rsidP="00AD14D8">
      <w:pPr>
        <w:pStyle w:val="Textbody"/>
        <w:rPr>
          <w:rFonts w:ascii="Verdana" w:hAnsi="Verdana"/>
          <w:color w:val="70AD47" w:themeColor="accent6"/>
          <w:lang w:val="en-GB"/>
        </w:rPr>
      </w:pPr>
      <w:r w:rsidRPr="00ED3D92">
        <w:rPr>
          <w:rFonts w:ascii="Verdana" w:hAnsi="Verdana"/>
        </w:rPr>
        <w:t>Trondheim Symphony Orchestra, Norway performing opera highlights twice.</w:t>
      </w:r>
    </w:p>
    <w:p w14:paraId="2CDA6004" w14:textId="77777777" w:rsidR="00AD14D8" w:rsidRPr="00ED3D92" w:rsidRDefault="00AD14D8" w:rsidP="00AD14D8">
      <w:pPr>
        <w:pStyle w:val="Textbody"/>
        <w:rPr>
          <w:rFonts w:ascii="Verdana" w:hAnsi="Verdana"/>
        </w:rPr>
      </w:pPr>
      <w:r w:rsidRPr="00ED3D92">
        <w:rPr>
          <w:rFonts w:ascii="Verdana" w:hAnsi="Verdana"/>
        </w:rPr>
        <w:t>Jönköping Sinfonietta, Sweden, performing Berlioz’ Les Nuits d’été.</w:t>
      </w:r>
    </w:p>
    <w:p w14:paraId="50A2528B" w14:textId="77777777" w:rsidR="00AD14D8" w:rsidRPr="00ED3D92" w:rsidRDefault="00AD14D8" w:rsidP="00AD14D8">
      <w:pPr>
        <w:pStyle w:val="Textbody"/>
        <w:rPr>
          <w:rFonts w:ascii="Verdana" w:hAnsi="Verdana"/>
        </w:rPr>
      </w:pPr>
      <w:r w:rsidRPr="00ED3D92">
        <w:rPr>
          <w:rFonts w:ascii="Verdana" w:hAnsi="Verdana"/>
        </w:rPr>
        <w:t>Pori Sinfonietta, Finland, performing opera highlights.</w:t>
      </w:r>
    </w:p>
    <w:p w14:paraId="7E457735" w14:textId="77777777" w:rsidR="00AD14D8" w:rsidRPr="00ED3D92" w:rsidRDefault="00AD14D8" w:rsidP="00AD14D8">
      <w:pPr>
        <w:pStyle w:val="Textbody"/>
        <w:rPr>
          <w:rFonts w:ascii="Verdana" w:hAnsi="Verdana"/>
        </w:rPr>
      </w:pPr>
      <w:r w:rsidRPr="00ED3D92">
        <w:rPr>
          <w:rFonts w:ascii="Verdana" w:eastAsia="ArialMT" w:hAnsi="Verdana" w:cs="ArialMT"/>
          <w:kern w:val="0"/>
        </w:rPr>
        <w:t>Oltenia Philharmonic’s Orchestra Rumania</w:t>
      </w:r>
      <w:r w:rsidRPr="00ED3D92">
        <w:rPr>
          <w:rFonts w:ascii="Verdana" w:hAnsi="Verdana"/>
        </w:rPr>
        <w:t xml:space="preserve"> performing Mahler's Kindertotenlieder.</w:t>
      </w:r>
    </w:p>
    <w:p w14:paraId="49FB2EDB" w14:textId="77777777" w:rsidR="00AD14D8" w:rsidRPr="00ED3D92" w:rsidRDefault="00AD14D8" w:rsidP="00AD14D8">
      <w:pPr>
        <w:pStyle w:val="Textbody"/>
        <w:rPr>
          <w:rFonts w:ascii="Verdana" w:hAnsi="Verdana"/>
        </w:rPr>
      </w:pPr>
      <w:r w:rsidRPr="00ED3D92">
        <w:rPr>
          <w:rFonts w:ascii="Verdana" w:hAnsi="Verdana"/>
        </w:rPr>
        <w:t>Helsingborg Symphony Orchestra, Sweden performing Beethovens 9'th.</w:t>
      </w:r>
    </w:p>
    <w:p w14:paraId="4441521D" w14:textId="77777777" w:rsidR="00AD14D8" w:rsidRPr="00ED3D92" w:rsidRDefault="00AD14D8" w:rsidP="00AD14D8">
      <w:pPr>
        <w:pStyle w:val="Textbody"/>
        <w:rPr>
          <w:rFonts w:ascii="Verdana" w:hAnsi="Verdana"/>
        </w:rPr>
      </w:pPr>
      <w:r w:rsidRPr="00ED3D92">
        <w:rPr>
          <w:rFonts w:ascii="Verdana" w:hAnsi="Verdana"/>
        </w:rPr>
        <w:t>Puccini Festival Orchestra, Malaysia  performing opera highlights.</w:t>
      </w:r>
    </w:p>
    <w:p w14:paraId="18F7F21D" w14:textId="77777777" w:rsidR="00AD14D8" w:rsidRPr="00ED3D92" w:rsidRDefault="00AD14D8" w:rsidP="00AD14D8">
      <w:pPr>
        <w:pStyle w:val="Textbody"/>
        <w:rPr>
          <w:rFonts w:ascii="Verdana" w:hAnsi="Verdana"/>
        </w:rPr>
      </w:pPr>
      <w:r w:rsidRPr="00ED3D92">
        <w:rPr>
          <w:rFonts w:ascii="Verdana" w:hAnsi="Verdana"/>
        </w:rPr>
        <w:t>Danish National Symphony Orchestra,  performing several concerts f.ex. Mahler’s 8’th and recordings.</w:t>
      </w:r>
    </w:p>
    <w:p w14:paraId="7B0FF243" w14:textId="77777777" w:rsidR="00AD14D8" w:rsidRPr="00ED3D92" w:rsidRDefault="00AD14D8" w:rsidP="00AD14D8">
      <w:pPr>
        <w:pStyle w:val="Textbody"/>
        <w:rPr>
          <w:rFonts w:ascii="Verdana" w:hAnsi="Verdana"/>
        </w:rPr>
      </w:pPr>
      <w:r w:rsidRPr="00ED3D92">
        <w:rPr>
          <w:rFonts w:ascii="Verdana" w:hAnsi="Verdana"/>
        </w:rPr>
        <w:t>Danish National Chamber Orchestra, performing several concerts f.ex. Vivaldi arias and Handel’s Messiah.</w:t>
      </w:r>
    </w:p>
    <w:p w14:paraId="2DCDE93B" w14:textId="3F9F5DBB" w:rsidR="00AD14D8" w:rsidRPr="00ED3D92" w:rsidRDefault="00490611" w:rsidP="00AD14D8">
      <w:pPr>
        <w:pStyle w:val="Textbody"/>
        <w:rPr>
          <w:rFonts w:ascii="Verdana" w:hAnsi="Verdana"/>
        </w:rPr>
      </w:pPr>
      <w:r w:rsidRPr="00ED3D92">
        <w:rPr>
          <w:rFonts w:ascii="Verdana" w:hAnsi="Verdana"/>
        </w:rPr>
        <w:t>Cph Phil, performing Berio’s ”Folk Songs”, Mahler’s ”Des Knaben Wunderhorn” and concerts with opera highlights.</w:t>
      </w:r>
    </w:p>
    <w:p w14:paraId="4F793DB2" w14:textId="77777777" w:rsidR="00AD14D8" w:rsidRPr="00ED3D92" w:rsidRDefault="00AD14D8" w:rsidP="00AD14D8">
      <w:pPr>
        <w:pStyle w:val="Textbody"/>
        <w:rPr>
          <w:rFonts w:ascii="Verdana" w:hAnsi="Verdana"/>
        </w:rPr>
      </w:pPr>
      <w:r w:rsidRPr="00ED3D92">
        <w:rPr>
          <w:rFonts w:ascii="Verdana" w:hAnsi="Verdana"/>
        </w:rPr>
        <w:t>and all the regional Danish orchestras....</w:t>
      </w:r>
    </w:p>
    <w:p w14:paraId="7940B784" w14:textId="5FDBA3FA" w:rsidR="00AD14D8" w:rsidRPr="00ED3D92" w:rsidRDefault="00AD14D8" w:rsidP="00AD14D8">
      <w:pPr>
        <w:pStyle w:val="Textbody"/>
        <w:rPr>
          <w:rFonts w:ascii="Verdana" w:hAnsi="Verdana"/>
        </w:rPr>
      </w:pPr>
      <w:r w:rsidRPr="00ED3D92">
        <w:rPr>
          <w:rFonts w:ascii="Verdana" w:hAnsi="Verdana"/>
        </w:rPr>
        <w:t xml:space="preserve">Conductors: Helmuth Rilling, Adam Fischer, Thomas Søndergaard, Giancarlo </w:t>
      </w:r>
      <w:r w:rsidRPr="00ED3D92">
        <w:rPr>
          <w:rFonts w:ascii="Verdana" w:hAnsi="Verdana"/>
        </w:rPr>
        <w:lastRenderedPageBreak/>
        <w:t xml:space="preserve">Andretta, Christian Badea, Giordano Bellincampi, Anna Maria Helsing, </w:t>
      </w:r>
      <w:r w:rsidR="00490611" w:rsidRPr="00ED3D92">
        <w:rPr>
          <w:rFonts w:ascii="Verdana" w:hAnsi="Verdana"/>
        </w:rPr>
        <w:t xml:space="preserve">Eva Skotte Ollikainen, </w:t>
      </w:r>
      <w:r w:rsidRPr="00ED3D92">
        <w:rPr>
          <w:rFonts w:ascii="Verdana" w:hAnsi="Verdana"/>
        </w:rPr>
        <w:t>Tobias Ringborg, Ion Marin, Brad Cohen and more...</w:t>
      </w:r>
    </w:p>
    <w:p w14:paraId="42CD4BB3" w14:textId="77777777" w:rsidR="00AD14D8" w:rsidRDefault="00AD14D8" w:rsidP="00AD14D8">
      <w:pPr>
        <w:pStyle w:val="Textbody"/>
        <w:rPr>
          <w:rFonts w:ascii="Verdana" w:hAnsi="Verdana"/>
          <w:u w:val="single"/>
        </w:rPr>
      </w:pPr>
    </w:p>
    <w:p w14:paraId="727F9497" w14:textId="77777777" w:rsidR="00ED3D92" w:rsidRDefault="00ED3D92" w:rsidP="00AD14D8">
      <w:pPr>
        <w:pStyle w:val="Textbody"/>
        <w:rPr>
          <w:rFonts w:ascii="Verdana" w:hAnsi="Verdana"/>
          <w:u w:val="single"/>
        </w:rPr>
      </w:pPr>
    </w:p>
    <w:p w14:paraId="23744AFC" w14:textId="77777777" w:rsidR="00ED3D92" w:rsidRPr="00ED3D92" w:rsidRDefault="00ED3D92" w:rsidP="00AD14D8">
      <w:pPr>
        <w:pStyle w:val="Textbody"/>
        <w:rPr>
          <w:rFonts w:ascii="Verdana" w:hAnsi="Verdana"/>
          <w:u w:val="single"/>
        </w:rPr>
      </w:pPr>
    </w:p>
    <w:p w14:paraId="58DDD889" w14:textId="77777777" w:rsidR="00AD14D8" w:rsidRPr="00ED3D92" w:rsidRDefault="00AD14D8" w:rsidP="00AD14D8">
      <w:pPr>
        <w:pStyle w:val="Textbody"/>
        <w:rPr>
          <w:rFonts w:ascii="Verdana" w:hAnsi="Verdana"/>
          <w:u w:val="single"/>
        </w:rPr>
      </w:pPr>
      <w:r w:rsidRPr="00ED3D92">
        <w:rPr>
          <w:rFonts w:ascii="Verdana" w:hAnsi="Verdana"/>
          <w:u w:val="single"/>
        </w:rPr>
        <w:t>Acclaim:</w:t>
      </w:r>
    </w:p>
    <w:p w14:paraId="51C8D6B0" w14:textId="77777777" w:rsidR="00AD14D8" w:rsidRPr="00ED3D92" w:rsidRDefault="00AD14D8" w:rsidP="00AD14D8">
      <w:pPr>
        <w:pStyle w:val="Textbody"/>
        <w:rPr>
          <w:rFonts w:ascii="Verdana" w:hAnsi="Verdana"/>
          <w:u w:val="single"/>
        </w:rPr>
      </w:pPr>
    </w:p>
    <w:p w14:paraId="20E0EC64" w14:textId="77777777" w:rsidR="00AD14D8" w:rsidRPr="00ED3D92" w:rsidRDefault="00AD14D8" w:rsidP="00AD14D8">
      <w:pPr>
        <w:pStyle w:val="Textbody"/>
        <w:rPr>
          <w:rFonts w:ascii="Verdana" w:hAnsi="Verdana"/>
        </w:rPr>
      </w:pPr>
      <w:r w:rsidRPr="00ED3D92">
        <w:rPr>
          <w:rFonts w:ascii="Verdana" w:hAnsi="Verdana"/>
        </w:rPr>
        <w:t>Most important Prizes and grants include:</w:t>
      </w:r>
    </w:p>
    <w:p w14:paraId="6FD9729F" w14:textId="77777777" w:rsidR="00AD14D8" w:rsidRPr="00ED3D92" w:rsidRDefault="00AD14D8" w:rsidP="00AD14D8">
      <w:pPr>
        <w:pStyle w:val="Textbody"/>
        <w:numPr>
          <w:ilvl w:val="0"/>
          <w:numId w:val="6"/>
        </w:numPr>
        <w:rPr>
          <w:rFonts w:ascii="Verdana" w:hAnsi="Verdana"/>
        </w:rPr>
      </w:pPr>
      <w:r w:rsidRPr="00ED3D92">
        <w:rPr>
          <w:rFonts w:ascii="Verdana" w:hAnsi="Verdana"/>
        </w:rPr>
        <w:t>Roager Foundation’s Talent Prize in 2005,</w:t>
      </w:r>
    </w:p>
    <w:p w14:paraId="040F23BE" w14:textId="77777777" w:rsidR="00AD14D8" w:rsidRPr="00ED3D92" w:rsidRDefault="00AD14D8" w:rsidP="00AD14D8">
      <w:pPr>
        <w:pStyle w:val="Textbody"/>
        <w:numPr>
          <w:ilvl w:val="0"/>
          <w:numId w:val="6"/>
        </w:numPr>
        <w:rPr>
          <w:rFonts w:ascii="Verdana" w:hAnsi="Verdana"/>
        </w:rPr>
      </w:pPr>
      <w:r w:rsidRPr="00ED3D92">
        <w:rPr>
          <w:rFonts w:ascii="Verdana" w:hAnsi="Verdana"/>
        </w:rPr>
        <w:t>The Danish Wagner Society’s grant for young singers in 2006,</w:t>
      </w:r>
    </w:p>
    <w:p w14:paraId="53DAEBBE" w14:textId="77777777" w:rsidR="00AD14D8" w:rsidRPr="00ED3D92" w:rsidRDefault="00AD14D8" w:rsidP="00AD14D8">
      <w:pPr>
        <w:pStyle w:val="Textbody"/>
        <w:numPr>
          <w:ilvl w:val="0"/>
          <w:numId w:val="6"/>
        </w:numPr>
        <w:rPr>
          <w:rFonts w:ascii="Verdana" w:hAnsi="Verdana"/>
        </w:rPr>
      </w:pPr>
      <w:r w:rsidRPr="00ED3D92">
        <w:rPr>
          <w:rFonts w:ascii="Verdana" w:hAnsi="Verdana"/>
        </w:rPr>
        <w:t>Reumert Talent Prize in 2007,</w:t>
      </w:r>
    </w:p>
    <w:p w14:paraId="1092A8F3" w14:textId="77777777" w:rsidR="00AD14D8" w:rsidRPr="00ED3D92" w:rsidRDefault="00AD14D8" w:rsidP="00AD14D8">
      <w:pPr>
        <w:pStyle w:val="Textbody"/>
        <w:numPr>
          <w:ilvl w:val="0"/>
          <w:numId w:val="6"/>
        </w:numPr>
        <w:rPr>
          <w:rFonts w:ascii="Verdana" w:hAnsi="Verdana"/>
        </w:rPr>
      </w:pPr>
      <w:r w:rsidRPr="00ED3D92">
        <w:rPr>
          <w:rFonts w:ascii="Verdana" w:hAnsi="Verdana"/>
        </w:rPr>
        <w:t>Annual Prize of the Music Critics’ Association of Denmark in 2008,</w:t>
      </w:r>
    </w:p>
    <w:p w14:paraId="65682C58" w14:textId="77777777" w:rsidR="00AD14D8" w:rsidRPr="00ED3D92" w:rsidRDefault="00AD14D8" w:rsidP="00AD14D8">
      <w:pPr>
        <w:pStyle w:val="Textbody"/>
        <w:numPr>
          <w:ilvl w:val="0"/>
          <w:numId w:val="6"/>
        </w:numPr>
        <w:rPr>
          <w:rFonts w:ascii="Verdana" w:hAnsi="Verdana"/>
        </w:rPr>
      </w:pPr>
      <w:r w:rsidRPr="00ED3D92">
        <w:rPr>
          <w:rFonts w:ascii="Verdana" w:hAnsi="Verdana"/>
        </w:rPr>
        <w:t>Folmer Jensen’s Bursary from Tivoli in 2009,</w:t>
      </w:r>
    </w:p>
    <w:p w14:paraId="687A2367" w14:textId="77777777" w:rsidR="00AD14D8" w:rsidRPr="00ED3D92" w:rsidRDefault="00AD14D8" w:rsidP="00AD14D8">
      <w:pPr>
        <w:pStyle w:val="Textbody"/>
        <w:numPr>
          <w:ilvl w:val="0"/>
          <w:numId w:val="6"/>
        </w:numPr>
        <w:rPr>
          <w:rFonts w:ascii="Verdana" w:hAnsi="Verdana"/>
        </w:rPr>
      </w:pPr>
      <w:r w:rsidRPr="00ED3D92">
        <w:rPr>
          <w:rFonts w:ascii="Verdana" w:hAnsi="Verdana"/>
        </w:rPr>
        <w:t>Elisabeth Dons Mindelegat 2013,</w:t>
      </w:r>
    </w:p>
    <w:p w14:paraId="30AD14CA" w14:textId="77777777" w:rsidR="00AD14D8" w:rsidRPr="00ED3D92" w:rsidRDefault="00AD14D8" w:rsidP="00AD14D8">
      <w:pPr>
        <w:pStyle w:val="Textbody"/>
        <w:numPr>
          <w:ilvl w:val="0"/>
          <w:numId w:val="6"/>
        </w:numPr>
        <w:rPr>
          <w:rFonts w:ascii="Verdana" w:hAnsi="Verdana"/>
        </w:rPr>
      </w:pPr>
      <w:r w:rsidRPr="00ED3D92">
        <w:rPr>
          <w:rFonts w:ascii="Verdana" w:hAnsi="Verdana"/>
        </w:rPr>
        <w:t xml:space="preserve">Axel Schiøtz Award 2013  </w:t>
      </w:r>
    </w:p>
    <w:p w14:paraId="7B035236" w14:textId="77777777" w:rsidR="00AD14D8" w:rsidRPr="00ED3D92" w:rsidRDefault="00AD14D8" w:rsidP="00AD14D8">
      <w:pPr>
        <w:pStyle w:val="Textbody"/>
        <w:numPr>
          <w:ilvl w:val="0"/>
          <w:numId w:val="6"/>
        </w:numPr>
        <w:rPr>
          <w:rFonts w:ascii="Verdana" w:hAnsi="Verdana"/>
        </w:rPr>
      </w:pPr>
      <w:r w:rsidRPr="00ED3D92">
        <w:rPr>
          <w:rFonts w:ascii="Verdana" w:hAnsi="Verdana"/>
        </w:rPr>
        <w:t>Very Clicquot Champagne Award also in 2013.</w:t>
      </w:r>
    </w:p>
    <w:p w14:paraId="4975D0BC" w14:textId="77777777" w:rsidR="00AD14D8" w:rsidRPr="00ED3D92" w:rsidRDefault="00AD14D8" w:rsidP="00AD14D8">
      <w:pPr>
        <w:pStyle w:val="Textbody"/>
        <w:rPr>
          <w:rFonts w:ascii="Verdana" w:hAnsi="Verdana"/>
        </w:rPr>
      </w:pPr>
    </w:p>
    <w:p w14:paraId="47D5A486" w14:textId="77777777" w:rsidR="00AD14D8" w:rsidRPr="00ED3D92" w:rsidRDefault="00AD14D8" w:rsidP="00AD14D8">
      <w:pPr>
        <w:pStyle w:val="Textbody"/>
        <w:rPr>
          <w:rFonts w:ascii="Verdana" w:hAnsi="Verdana"/>
          <w:u w:val="single"/>
        </w:rPr>
      </w:pPr>
      <w:r w:rsidRPr="00ED3D92">
        <w:rPr>
          <w:rFonts w:ascii="Verdana" w:hAnsi="Verdana"/>
          <w:u w:val="single"/>
        </w:rPr>
        <w:t>Recordings:</w:t>
      </w:r>
    </w:p>
    <w:p w14:paraId="6A15758E" w14:textId="77777777" w:rsidR="00AD14D8" w:rsidRPr="00ED3D92" w:rsidRDefault="00AD14D8" w:rsidP="00AD14D8">
      <w:pPr>
        <w:pStyle w:val="Textbody"/>
        <w:numPr>
          <w:ilvl w:val="0"/>
          <w:numId w:val="7"/>
        </w:numPr>
        <w:rPr>
          <w:rFonts w:ascii="Verdana" w:hAnsi="Verdana"/>
        </w:rPr>
      </w:pPr>
      <w:r w:rsidRPr="00ED3D92">
        <w:rPr>
          <w:rFonts w:ascii="Verdana" w:hAnsi="Verdana"/>
        </w:rPr>
        <w:t>Bach’s Christmas Oratorio, Label: Classico</w:t>
      </w:r>
    </w:p>
    <w:p w14:paraId="544BB05C" w14:textId="77777777" w:rsidR="00AD14D8" w:rsidRPr="00ED3D92" w:rsidRDefault="00AD14D8" w:rsidP="00AD14D8">
      <w:pPr>
        <w:pStyle w:val="Textbody"/>
        <w:numPr>
          <w:ilvl w:val="0"/>
          <w:numId w:val="7"/>
        </w:numPr>
        <w:rPr>
          <w:rFonts w:ascii="Verdana" w:hAnsi="Verdana"/>
        </w:rPr>
      </w:pPr>
      <w:r w:rsidRPr="00ED3D92">
        <w:rPr>
          <w:rFonts w:ascii="Verdana" w:hAnsi="Verdana"/>
        </w:rPr>
        <w:t>Peder Gram, Orchestral works, Label: Dacapo</w:t>
      </w:r>
    </w:p>
    <w:p w14:paraId="76B9A936" w14:textId="77777777" w:rsidR="00AD14D8" w:rsidRPr="00ED3D92" w:rsidRDefault="00AD14D8" w:rsidP="00AD14D8">
      <w:pPr>
        <w:pStyle w:val="Textbody"/>
        <w:numPr>
          <w:ilvl w:val="0"/>
          <w:numId w:val="7"/>
        </w:numPr>
        <w:rPr>
          <w:rFonts w:ascii="Verdana" w:hAnsi="Verdana"/>
        </w:rPr>
      </w:pPr>
      <w:r w:rsidRPr="00ED3D92">
        <w:rPr>
          <w:rFonts w:ascii="Verdana" w:hAnsi="Verdana"/>
        </w:rPr>
        <w:t>Poul Schierbeck opera ”Fete Galante”, Label: Dacapo - with The Danish National Orchestra</w:t>
      </w:r>
    </w:p>
    <w:p w14:paraId="4B9D7D1E" w14:textId="0A95988A" w:rsidR="00AD14D8" w:rsidRPr="00ED3D92" w:rsidRDefault="00AD14D8" w:rsidP="00AD14D8">
      <w:pPr>
        <w:pStyle w:val="Textbody"/>
        <w:numPr>
          <w:ilvl w:val="0"/>
          <w:numId w:val="7"/>
        </w:numPr>
        <w:rPr>
          <w:rFonts w:ascii="Verdana" w:hAnsi="Verdana"/>
        </w:rPr>
      </w:pPr>
      <w:r w:rsidRPr="00ED3D92">
        <w:rPr>
          <w:rFonts w:ascii="Verdana" w:hAnsi="Verdana"/>
        </w:rPr>
        <w:t>John Frandsen's Requiem, Label: Dacapo, with The Danish National Or</w:t>
      </w:r>
      <w:r w:rsidR="00ED3D92">
        <w:rPr>
          <w:rFonts w:ascii="Verdana" w:hAnsi="Verdana"/>
        </w:rPr>
        <w:t xml:space="preserve">chestra </w:t>
      </w:r>
    </w:p>
    <w:p w14:paraId="73D5D584" w14:textId="77777777" w:rsidR="00AD14D8" w:rsidRPr="00ED3D92" w:rsidRDefault="00AD14D8" w:rsidP="00AD14D8">
      <w:pPr>
        <w:pStyle w:val="Textbody"/>
        <w:rPr>
          <w:rFonts w:ascii="Verdana" w:hAnsi="Verdana"/>
        </w:rPr>
      </w:pPr>
    </w:p>
    <w:p w14:paraId="6D6D1F30" w14:textId="77777777" w:rsidR="00AD14D8" w:rsidRPr="00ED3D92" w:rsidRDefault="00AD14D8" w:rsidP="00AD14D8">
      <w:pPr>
        <w:pStyle w:val="Textbody"/>
        <w:rPr>
          <w:rFonts w:ascii="Verdana" w:hAnsi="Verdana"/>
          <w:u w:val="single"/>
        </w:rPr>
      </w:pPr>
      <w:r w:rsidRPr="00ED3D92">
        <w:rPr>
          <w:rFonts w:ascii="Verdana" w:hAnsi="Verdana"/>
          <w:u w:val="single"/>
        </w:rPr>
        <w:t>Other recordings in the crossover field:</w:t>
      </w:r>
    </w:p>
    <w:p w14:paraId="745A15CA" w14:textId="0B256E63" w:rsidR="00AD14D8" w:rsidRPr="00ED3D92" w:rsidRDefault="00AD14D8" w:rsidP="002E0078">
      <w:pPr>
        <w:pStyle w:val="Textbody"/>
        <w:rPr>
          <w:rFonts w:ascii="Verdana" w:hAnsi="Verdana"/>
        </w:rPr>
      </w:pPr>
      <w:r w:rsidRPr="00ED3D92">
        <w:rPr>
          <w:rFonts w:ascii="Verdana" w:hAnsi="Verdana"/>
        </w:rPr>
        <w:t>Martin Hal</w:t>
      </w:r>
      <w:r w:rsidR="002E0078" w:rsidRPr="00ED3D92">
        <w:rPr>
          <w:rFonts w:ascii="Verdana" w:hAnsi="Verdana"/>
        </w:rPr>
        <w:t xml:space="preserve">l productions (amongst others): </w:t>
      </w:r>
      <w:r w:rsidRPr="00ED3D92">
        <w:rPr>
          <w:rFonts w:ascii="Verdana" w:hAnsi="Verdana"/>
        </w:rPr>
        <w:t>”If Power Asks Why” 2012, composer Martin Hall/arrangements Alexander Zapolski</w:t>
      </w:r>
      <w:r w:rsidR="002E0078" w:rsidRPr="00ED3D92">
        <w:rPr>
          <w:rFonts w:ascii="Verdana" w:hAnsi="Verdana"/>
        </w:rPr>
        <w:t xml:space="preserve">. </w:t>
      </w:r>
      <w:r w:rsidRPr="00ED3D92">
        <w:rPr>
          <w:rFonts w:ascii="Verdana" w:hAnsi="Verdana"/>
        </w:rPr>
        <w:t>Youroland production:”Requiem – Snow falls as snow” 2013, Composer Christoffer Møller</w:t>
      </w:r>
      <w:r w:rsidR="002E0078" w:rsidRPr="00ED3D92">
        <w:rPr>
          <w:rFonts w:ascii="Verdana" w:hAnsi="Verdana"/>
        </w:rPr>
        <w:t xml:space="preserve">. </w:t>
      </w:r>
      <w:r w:rsidRPr="00ED3D92">
        <w:rPr>
          <w:rFonts w:ascii="Verdana" w:hAnsi="Verdana"/>
        </w:rPr>
        <w:t>Tangofied:</w:t>
      </w:r>
      <w:r w:rsidR="002E0078" w:rsidRPr="00ED3D92">
        <w:rPr>
          <w:rFonts w:ascii="Verdana" w:hAnsi="Verdana"/>
        </w:rPr>
        <w:t xml:space="preserve"> </w:t>
      </w:r>
      <w:r w:rsidRPr="00ED3D92">
        <w:rPr>
          <w:rFonts w:ascii="Verdana" w:hAnsi="Verdana"/>
        </w:rPr>
        <w:t>”FuckNessUhyret” 2017, Composer To</w:t>
      </w:r>
      <w:r w:rsidR="002E0078" w:rsidRPr="00ED3D92">
        <w:rPr>
          <w:rFonts w:ascii="Verdana" w:hAnsi="Verdana"/>
        </w:rPr>
        <w:t xml:space="preserve">rben </w:t>
      </w:r>
      <w:r w:rsidRPr="00ED3D92">
        <w:rPr>
          <w:rFonts w:ascii="Verdana" w:hAnsi="Verdana"/>
        </w:rPr>
        <w:t>Westergaard/Ursula Andkjær Olsen</w:t>
      </w:r>
    </w:p>
    <w:p w14:paraId="3F02D221" w14:textId="77777777" w:rsidR="00AD14D8" w:rsidRPr="00ED3D92" w:rsidRDefault="00AD14D8" w:rsidP="00AD14D8">
      <w:pPr>
        <w:pStyle w:val="Textbody"/>
        <w:rPr>
          <w:rFonts w:ascii="Verdana" w:hAnsi="Verdana"/>
        </w:rPr>
      </w:pPr>
    </w:p>
    <w:p w14:paraId="6A441D9E" w14:textId="77777777" w:rsidR="00AD14D8" w:rsidRPr="00ED3D92" w:rsidRDefault="00AD14D8" w:rsidP="00AD14D8">
      <w:pPr>
        <w:pStyle w:val="Textbody"/>
        <w:rPr>
          <w:rFonts w:ascii="Verdana" w:hAnsi="Verdana"/>
          <w:u w:val="single"/>
        </w:rPr>
      </w:pPr>
      <w:r w:rsidRPr="00ED3D92">
        <w:rPr>
          <w:rFonts w:ascii="Verdana" w:hAnsi="Verdana"/>
          <w:u w:val="single"/>
        </w:rPr>
        <w:t>Ensembles and Groups:</w:t>
      </w:r>
    </w:p>
    <w:p w14:paraId="52312A3D" w14:textId="77777777" w:rsidR="00AD14D8" w:rsidRPr="00ED3D92" w:rsidRDefault="00AD14D8" w:rsidP="00AD14D8">
      <w:pPr>
        <w:pStyle w:val="Textbody"/>
        <w:numPr>
          <w:ilvl w:val="0"/>
          <w:numId w:val="10"/>
        </w:numPr>
        <w:rPr>
          <w:rFonts w:ascii="Verdana" w:hAnsi="Verdana"/>
        </w:rPr>
      </w:pPr>
      <w:r w:rsidRPr="00ED3D92">
        <w:rPr>
          <w:rFonts w:ascii="Verdana" w:hAnsi="Verdana"/>
        </w:rPr>
        <w:t>The Piazzolla Orchestra (</w:t>
      </w:r>
      <w:hyperlink r:id="rId8" w:history="1">
        <w:r w:rsidRPr="00ED3D92">
          <w:rPr>
            <w:rFonts w:ascii="Verdana" w:hAnsi="Verdana"/>
          </w:rPr>
          <w:t>www.piazzolla.dk</w:t>
        </w:r>
      </w:hyperlink>
      <w:r w:rsidRPr="00ED3D92">
        <w:rPr>
          <w:rFonts w:ascii="Verdana" w:hAnsi="Verdana"/>
        </w:rPr>
        <w:t>)</w:t>
      </w:r>
    </w:p>
    <w:p w14:paraId="432E38F5" w14:textId="77777777" w:rsidR="00AD14D8" w:rsidRPr="00ED3D92" w:rsidRDefault="00AD14D8" w:rsidP="00AD14D8">
      <w:pPr>
        <w:pStyle w:val="Textbody"/>
        <w:numPr>
          <w:ilvl w:val="0"/>
          <w:numId w:val="10"/>
        </w:numPr>
        <w:rPr>
          <w:rFonts w:ascii="Verdana" w:hAnsi="Verdana"/>
        </w:rPr>
      </w:pPr>
      <w:r w:rsidRPr="00ED3D92">
        <w:rPr>
          <w:rFonts w:ascii="Verdana" w:hAnsi="Verdana"/>
        </w:rPr>
        <w:t>Duo with accodeonist Bjarke Mogensen</w:t>
      </w:r>
    </w:p>
    <w:p w14:paraId="5F4BDDD4" w14:textId="77777777" w:rsidR="00AD14D8" w:rsidRPr="00ED3D92" w:rsidRDefault="00AD14D8" w:rsidP="00AD14D8">
      <w:pPr>
        <w:pStyle w:val="Textbody"/>
        <w:rPr>
          <w:rFonts w:ascii="Verdana" w:hAnsi="Verdana"/>
        </w:rPr>
      </w:pPr>
    </w:p>
    <w:p w14:paraId="7C89EB26" w14:textId="77777777" w:rsidR="00AD14D8" w:rsidRPr="00ED3D92" w:rsidRDefault="00AD14D8" w:rsidP="00AD14D8">
      <w:pPr>
        <w:pStyle w:val="Textbody"/>
        <w:rPr>
          <w:rFonts w:ascii="Verdana" w:hAnsi="Verdana"/>
          <w:u w:val="single"/>
        </w:rPr>
      </w:pPr>
      <w:r w:rsidRPr="00ED3D92">
        <w:rPr>
          <w:rFonts w:ascii="Verdana" w:hAnsi="Verdana"/>
          <w:u w:val="single"/>
        </w:rPr>
        <w:t>Festival:</w:t>
      </w:r>
    </w:p>
    <w:p w14:paraId="25C77A2A" w14:textId="0B0AD499" w:rsidR="00AD14D8" w:rsidRPr="00ED3D92" w:rsidRDefault="00AD14D8" w:rsidP="00ED3D92">
      <w:pPr>
        <w:pStyle w:val="Standard"/>
        <w:rPr>
          <w:rFonts w:ascii="Verdana" w:hAnsi="Verdana"/>
        </w:rPr>
      </w:pPr>
      <w:r w:rsidRPr="00ED3D92">
        <w:rPr>
          <w:rFonts w:ascii="Verdana" w:hAnsi="Verdana"/>
        </w:rPr>
        <w:t xml:space="preserve">Every year in september Miss Pellegrini is hosting the classical festival “Classic on </w:t>
      </w:r>
      <w:r w:rsidRPr="00ED3D92">
        <w:rPr>
          <w:rFonts w:ascii="Verdana" w:hAnsi="Verdana"/>
        </w:rPr>
        <w:lastRenderedPageBreak/>
        <w:t>the edge” (Klassisk på kanten)</w:t>
      </w:r>
      <w:r w:rsidR="002E0078" w:rsidRPr="00ED3D92">
        <w:rPr>
          <w:rFonts w:ascii="Verdana" w:hAnsi="Verdana"/>
        </w:rPr>
        <w:t xml:space="preserve"> on Bornholm’s Theatre.</w:t>
      </w:r>
    </w:p>
    <w:p w14:paraId="6FA026FE" w14:textId="77777777" w:rsidR="002E0078" w:rsidRPr="00ED3D92" w:rsidRDefault="002E0078" w:rsidP="002E0078">
      <w:pPr>
        <w:pStyle w:val="Standard"/>
        <w:ind w:left="720"/>
        <w:rPr>
          <w:rFonts w:ascii="Verdana" w:hAnsi="Verdana"/>
        </w:rPr>
      </w:pPr>
    </w:p>
    <w:p w14:paraId="70A6638A" w14:textId="61B7823C" w:rsidR="00AD14D8" w:rsidRPr="00ED3D92" w:rsidRDefault="00AD14D8" w:rsidP="00AD14D8">
      <w:pPr>
        <w:pStyle w:val="Standard"/>
        <w:rPr>
          <w:rStyle w:val="5yl5"/>
          <w:rFonts w:ascii="Verdana" w:eastAsia="Times New Roman" w:hAnsi="Verdana" w:cs="Times New Roman"/>
        </w:rPr>
      </w:pPr>
      <w:r w:rsidRPr="00ED3D92">
        <w:rPr>
          <w:rFonts w:ascii="Verdana" w:hAnsi="Verdana"/>
        </w:rPr>
        <w:t>AP was i</w:t>
      </w:r>
      <w:r w:rsidR="002E0078" w:rsidRPr="00ED3D92">
        <w:rPr>
          <w:rStyle w:val="5yl5"/>
          <w:rFonts w:ascii="Verdana" w:eastAsia="Times New Roman" w:hAnsi="Verdana" w:cs="Times New Roman"/>
        </w:rPr>
        <w:t xml:space="preserve">nducted into the official </w:t>
      </w:r>
      <w:r w:rsidR="002E0078" w:rsidRPr="00ED3D92">
        <w:rPr>
          <w:rStyle w:val="uficommentbody"/>
          <w:rFonts w:ascii="Verdana" w:eastAsia="Times New Roman" w:hAnsi="Verdana" w:cs="Times New Roman"/>
        </w:rPr>
        <w:t>Who's who in Denmark</w:t>
      </w:r>
      <w:r w:rsidRPr="00ED3D92">
        <w:rPr>
          <w:rStyle w:val="5yl5"/>
          <w:rFonts w:ascii="Verdana" w:eastAsia="Times New Roman" w:hAnsi="Verdana" w:cs="Times New Roman"/>
        </w:rPr>
        <w:t>, biography of contemporary notabilities in Denmark, in 2016. (</w:t>
      </w:r>
      <w:hyperlink r:id="rId9" w:history="1">
        <w:r w:rsidRPr="00ED3D92">
          <w:rPr>
            <w:rStyle w:val="Llink"/>
            <w:rFonts w:ascii="Verdana" w:eastAsia="Times New Roman" w:hAnsi="Verdana" w:cs="Times New Roman"/>
          </w:rPr>
          <w:t>https://www.blaabog.dk/</w:t>
        </w:r>
      </w:hyperlink>
      <w:r w:rsidRPr="00ED3D92">
        <w:rPr>
          <w:rStyle w:val="5yl5"/>
          <w:rFonts w:ascii="Verdana" w:eastAsia="Times New Roman" w:hAnsi="Verdana" w:cs="Times New Roman"/>
        </w:rPr>
        <w:t>)</w:t>
      </w:r>
    </w:p>
    <w:p w14:paraId="3A458D82" w14:textId="77777777" w:rsidR="00AD14D8" w:rsidRPr="00ED3D92" w:rsidRDefault="00AD14D8" w:rsidP="00AD14D8">
      <w:pPr>
        <w:pStyle w:val="Standard"/>
        <w:rPr>
          <w:rStyle w:val="5yl5"/>
          <w:rFonts w:ascii="Verdana" w:eastAsia="Times New Roman" w:hAnsi="Verdana" w:cs="Times New Roman"/>
        </w:rPr>
      </w:pPr>
    </w:p>
    <w:p w14:paraId="3F6D6F34" w14:textId="45246BD2" w:rsidR="00ED3D92" w:rsidRPr="00ED3D92" w:rsidRDefault="00AD14D8" w:rsidP="00ED3D92">
      <w:pPr>
        <w:pStyle w:val="Standard"/>
        <w:autoSpaceDE w:val="0"/>
        <w:spacing w:line="100" w:lineRule="atLeast"/>
        <w:rPr>
          <w:rFonts w:ascii="Verdana" w:eastAsia="Helvetica" w:hAnsi="Verdana" w:cs="Helvetica"/>
          <w:color w:val="000000" w:themeColor="text1"/>
          <w:u w:val="single"/>
        </w:rPr>
      </w:pPr>
      <w:r w:rsidRPr="00ED3D92">
        <w:rPr>
          <w:rStyle w:val="5yl5"/>
          <w:rFonts w:ascii="Verdana" w:eastAsia="Times New Roman" w:hAnsi="Verdana" w:cs="Times New Roman"/>
        </w:rPr>
        <w:t xml:space="preserve">Wikipedia: </w:t>
      </w:r>
      <w:hyperlink r:id="rId10" w:history="1">
        <w:r w:rsidRPr="00ED3D92">
          <w:rPr>
            <w:rStyle w:val="Llink"/>
            <w:rFonts w:ascii="Verdana" w:eastAsia="Times New Roman" w:hAnsi="Verdana" w:cs="Times New Roman"/>
          </w:rPr>
          <w:t>https://da.wikipedia.org/wiki/Andrea_Pellegrini</w:t>
        </w:r>
      </w:hyperlink>
      <w:r w:rsidR="00B94FEC" w:rsidRPr="00ED3D92">
        <w:rPr>
          <w:rFonts w:ascii="Verdana" w:hAnsi="Verdana"/>
        </w:rPr>
        <w:br/>
      </w:r>
      <w:r w:rsidR="00B94FEC" w:rsidRPr="00ED3D92">
        <w:rPr>
          <w:rFonts w:ascii="Verdana" w:hAnsi="Verdana"/>
        </w:rPr>
        <w:br/>
      </w:r>
      <w:r w:rsidR="00ED3D92" w:rsidRPr="00ED3D92">
        <w:rPr>
          <w:rFonts w:ascii="Verdana" w:eastAsia="Helvetica" w:hAnsi="Verdana" w:cs="Helvetica"/>
          <w:color w:val="000000" w:themeColor="text1"/>
          <w:u w:val="single"/>
        </w:rPr>
        <w:t>Crossover:</w:t>
      </w:r>
    </w:p>
    <w:p w14:paraId="776148CE" w14:textId="644FE692" w:rsidR="00ED3D92" w:rsidRPr="002F7CD6" w:rsidRDefault="00ED3D92" w:rsidP="00ED3D92">
      <w:pPr>
        <w:pStyle w:val="Standard"/>
        <w:autoSpaceDE w:val="0"/>
        <w:spacing w:line="100" w:lineRule="atLeast"/>
        <w:rPr>
          <w:color w:val="000000" w:themeColor="text1"/>
        </w:rPr>
      </w:pPr>
      <w:r w:rsidRPr="002F7CD6">
        <w:rPr>
          <w:rFonts w:ascii="Verdana" w:eastAsia="Helvetica" w:hAnsi="Verdana" w:cs="Helvetica"/>
          <w:color w:val="000000" w:themeColor="text1"/>
        </w:rPr>
        <w:t>Through both career and studies Andrea Pellegrini have shown a special interest in crossing over between art forms, in an attempt to take clas</w:t>
      </w:r>
      <w:r>
        <w:rPr>
          <w:rFonts w:ascii="Verdana" w:eastAsia="Helvetica" w:hAnsi="Verdana" w:cs="Helvetica"/>
          <w:color w:val="000000" w:themeColor="text1"/>
        </w:rPr>
        <w:t xml:space="preserve">sical music into new contexts. </w:t>
      </w:r>
      <w:r w:rsidRPr="002F7CD6">
        <w:rPr>
          <w:rFonts w:ascii="Verdana" w:eastAsia="Helvetica" w:hAnsi="Verdana" w:cs="Helvetica"/>
          <w:color w:val="000000" w:themeColor="text1"/>
        </w:rPr>
        <w:t xml:space="preserve">This has led to the development of new musical works. She has appeared in several </w:t>
      </w:r>
      <w:r w:rsidRPr="002F7CD6">
        <w:rPr>
          <w:rFonts w:ascii="Verdana" w:eastAsia="Helvetica" w:hAnsi="Verdana" w:cs="Helvetica"/>
          <w:color w:val="000000" w:themeColor="text1"/>
          <w:lang w:val="en-GB"/>
        </w:rPr>
        <w:t>publications by</w:t>
      </w:r>
      <w:r w:rsidRPr="002F7CD6">
        <w:rPr>
          <w:rFonts w:ascii="Verdana" w:eastAsia="Helvetica" w:hAnsi="Verdana" w:cs="Helvetica"/>
          <w:color w:val="000000" w:themeColor="text1"/>
        </w:rPr>
        <w:t xml:space="preserve"> the composer and author Martin Hall (www.martinhall.com), both as a contributor and </w:t>
      </w:r>
      <w:r w:rsidRPr="002F7CD6">
        <w:rPr>
          <w:rFonts w:ascii="Verdana" w:eastAsia="Helvetica" w:hAnsi="Verdana" w:cs="Helvetica"/>
          <w:color w:val="000000" w:themeColor="text1"/>
          <w:lang w:val="en-GB"/>
        </w:rPr>
        <w:t xml:space="preserve">as </w:t>
      </w:r>
      <w:r w:rsidRPr="002F7CD6">
        <w:rPr>
          <w:rFonts w:ascii="Verdana" w:eastAsia="Helvetica" w:hAnsi="Verdana" w:cs="Helvetica"/>
          <w:color w:val="000000" w:themeColor="text1"/>
        </w:rPr>
        <w:t xml:space="preserve">the featured soloist, including the </w:t>
      </w:r>
      <w:r w:rsidRPr="002F7CD6">
        <w:rPr>
          <w:rFonts w:ascii="Verdana" w:eastAsia="Helvetica" w:hAnsi="Verdana" w:cs="Helvetica"/>
          <w:color w:val="000000" w:themeColor="text1"/>
          <w:lang w:val="en-GB"/>
        </w:rPr>
        <w:t>dramatised concert</w:t>
      </w:r>
      <w:r w:rsidRPr="002F7CD6">
        <w:rPr>
          <w:rFonts w:ascii="Verdana" w:eastAsia="Helvetica" w:hAnsi="Verdana" w:cs="Helvetica"/>
          <w:color w:val="000000" w:themeColor="text1"/>
        </w:rPr>
        <w:t xml:space="preserve"> Kinoplex </w:t>
      </w:r>
      <w:r w:rsidRPr="002F7CD6">
        <w:rPr>
          <w:rFonts w:ascii="Verdana" w:eastAsia="Helvetica" w:hAnsi="Verdana" w:cs="Helvetica"/>
          <w:color w:val="000000" w:themeColor="text1"/>
          <w:lang w:val="en-GB"/>
        </w:rPr>
        <w:t>at</w:t>
      </w:r>
      <w:r w:rsidRPr="002F7CD6">
        <w:rPr>
          <w:rFonts w:ascii="Verdana" w:eastAsia="Helvetica" w:hAnsi="Verdana" w:cs="Helvetica"/>
          <w:color w:val="000000" w:themeColor="text1"/>
        </w:rPr>
        <w:t xml:space="preserve"> the Copenhagen Music Theatre</w:t>
      </w:r>
      <w:r w:rsidRPr="002F7CD6">
        <w:rPr>
          <w:rFonts w:ascii="Verdana" w:eastAsia="Helvetica" w:hAnsi="Verdana" w:cs="Helvetica"/>
          <w:color w:val="000000" w:themeColor="text1"/>
          <w:lang w:val="en-GB"/>
        </w:rPr>
        <w:t>,</w:t>
      </w:r>
      <w:r w:rsidRPr="002F7CD6">
        <w:rPr>
          <w:rFonts w:ascii="Verdana" w:eastAsia="Helvetica" w:hAnsi="Verdana" w:cs="Helvetica"/>
          <w:color w:val="000000" w:themeColor="text1"/>
        </w:rPr>
        <w:t xml:space="preserve"> and the release of the album "If Power Asks Why" together with pianist Tanja Zapolski (nominated for the P2-Radio Award, Category New Music). Miss Pellegrini </w:t>
      </w:r>
      <w:r w:rsidRPr="002F7CD6">
        <w:rPr>
          <w:rFonts w:ascii="Verdana" w:eastAsia="Helvetica" w:hAnsi="Verdana" w:cs="Helvetica"/>
          <w:color w:val="000000" w:themeColor="text1"/>
          <w:lang w:val="en-GB"/>
        </w:rPr>
        <w:t xml:space="preserve"> frequently initiates</w:t>
      </w:r>
      <w:r w:rsidRPr="002F7CD6">
        <w:rPr>
          <w:rFonts w:ascii="Verdana" w:eastAsia="Helvetica" w:hAnsi="Verdana" w:cs="Helvetica"/>
          <w:color w:val="000000" w:themeColor="text1"/>
        </w:rPr>
        <w:t xml:space="preserve"> interdisciplinary artistic projects such as Mignon -</w:t>
      </w:r>
      <w:r w:rsidRPr="002F7CD6">
        <w:rPr>
          <w:rFonts w:ascii="Verdana" w:eastAsia="Helvetica" w:hAnsi="Verdana" w:cs="Helvetica"/>
          <w:color w:val="000000" w:themeColor="text1"/>
          <w:lang w:val="en-GB"/>
        </w:rPr>
        <w:t xml:space="preserve"> a</w:t>
      </w:r>
      <w:r w:rsidRPr="002F7CD6">
        <w:rPr>
          <w:rFonts w:ascii="Verdana" w:eastAsia="Helvetica" w:hAnsi="Verdana" w:cs="Helvetica"/>
          <w:color w:val="000000" w:themeColor="text1"/>
        </w:rPr>
        <w:t xml:space="preserve"> concert </w:t>
      </w:r>
      <w:r w:rsidRPr="002F7CD6">
        <w:rPr>
          <w:rFonts w:ascii="Verdana" w:eastAsia="Helvetica" w:hAnsi="Verdana" w:cs="Helvetica"/>
          <w:color w:val="000000" w:themeColor="text1"/>
          <w:lang w:val="en-GB"/>
        </w:rPr>
        <w:t xml:space="preserve">in collaboration </w:t>
      </w:r>
      <w:r w:rsidRPr="002F7CD6">
        <w:rPr>
          <w:rFonts w:ascii="Verdana" w:eastAsia="Helvetica" w:hAnsi="Verdana" w:cs="Helvetica"/>
          <w:color w:val="000000" w:themeColor="text1"/>
        </w:rPr>
        <w:t>with pianist Katrine Gislinge and author Josephine Klougart – and</w:t>
      </w:r>
      <w:r w:rsidRPr="002F7CD6">
        <w:rPr>
          <w:rFonts w:ascii="Verdana" w:eastAsia="Helvetica" w:hAnsi="Verdana" w:cs="Helvetica"/>
          <w:color w:val="000000" w:themeColor="text1"/>
          <w:lang w:val="en-GB"/>
        </w:rPr>
        <w:t xml:space="preserve"> also</w:t>
      </w:r>
      <w:r w:rsidRPr="002F7CD6">
        <w:rPr>
          <w:rFonts w:ascii="Verdana" w:eastAsia="Helvetica" w:hAnsi="Verdana" w:cs="Helvetica"/>
          <w:color w:val="000000" w:themeColor="text1"/>
        </w:rPr>
        <w:t xml:space="preserve"> Youroland's (www.youroland.dk) "Snow falls as Snow", an</w:t>
      </w:r>
      <w:r w:rsidRPr="002F7CD6">
        <w:rPr>
          <w:rFonts w:ascii="Verdana" w:eastAsia="Helvetica" w:hAnsi="Verdana" w:cs="Helvetica"/>
          <w:color w:val="000000" w:themeColor="text1"/>
          <w:lang w:val="en-GB"/>
        </w:rPr>
        <w:t xml:space="preserve"> </w:t>
      </w:r>
      <w:r w:rsidRPr="002F7CD6">
        <w:rPr>
          <w:rFonts w:ascii="Verdana" w:eastAsia="Helvetica" w:hAnsi="Verdana" w:cs="Helvetica"/>
          <w:color w:val="000000" w:themeColor="text1"/>
        </w:rPr>
        <w:t xml:space="preserve">European Requiem composed by Christopher Møller performed at SPOT festival 2013. The Requiem brings together electronica, rock, classical song and visual performance. </w:t>
      </w:r>
      <w:bookmarkStart w:id="1" w:name="result_box"/>
      <w:bookmarkEnd w:id="1"/>
      <w:r w:rsidRPr="002F7CD6">
        <w:rPr>
          <w:rFonts w:ascii="Verdana" w:hAnsi="Verdana"/>
          <w:color w:val="000000" w:themeColor="text1"/>
        </w:rPr>
        <w:t xml:space="preserve">She often collaborates with the </w:t>
      </w:r>
      <w:r w:rsidRPr="002F7CD6">
        <w:rPr>
          <w:rFonts w:ascii="Verdana" w:hAnsi="Verdana"/>
          <w:color w:val="000000" w:themeColor="text1"/>
          <w:lang w:val="en-GB"/>
        </w:rPr>
        <w:t xml:space="preserve">progressive </w:t>
      </w:r>
      <w:r w:rsidRPr="002F7CD6">
        <w:rPr>
          <w:rFonts w:ascii="Verdana" w:hAnsi="Verdana"/>
          <w:color w:val="000000" w:themeColor="text1"/>
        </w:rPr>
        <w:t>ensemble “Lydenskab” (www.lydenskab.dk), and</w:t>
      </w:r>
      <w:r w:rsidRPr="002F7CD6">
        <w:rPr>
          <w:rFonts w:ascii="Verdana" w:eastAsia="Helvetica" w:hAnsi="Verdana" w:cs="Helvetica"/>
          <w:color w:val="000000" w:themeColor="text1"/>
        </w:rPr>
        <w:t xml:space="preserve"> has also </w:t>
      </w:r>
      <w:r w:rsidRPr="002F7CD6">
        <w:rPr>
          <w:rFonts w:ascii="Verdana" w:eastAsia="Helvetica" w:hAnsi="Verdana" w:cs="Helvetica"/>
          <w:color w:val="000000" w:themeColor="text1"/>
          <w:lang w:val="en-GB"/>
        </w:rPr>
        <w:t>founded the</w:t>
      </w:r>
      <w:r w:rsidRPr="002F7CD6">
        <w:rPr>
          <w:rFonts w:ascii="Verdana" w:eastAsia="Helvetica" w:hAnsi="Verdana" w:cs="Helvetica"/>
          <w:color w:val="000000" w:themeColor="text1"/>
        </w:rPr>
        <w:t xml:space="preserve"> Nordic Piazzolla Orchestra (www.piazzolla.dk) which in the summer of 2012 spearheaded a new setting of Astor Piazzolla's "Maria de Buenos Aires" at the Copenhagen Opera Festival. Every year she is hosting the classical festival “Classic on the edge” (Klassisk på kanten)</w:t>
      </w:r>
      <w:r w:rsidRPr="002F7CD6">
        <w:rPr>
          <w:rFonts w:ascii="Verdana" w:eastAsia="Helvetica" w:hAnsi="Verdana" w:cs="Helvetica"/>
          <w:color w:val="000000" w:themeColor="text1"/>
          <w:lang w:val="en-GB"/>
        </w:rPr>
        <w:t>, and has recently been appointed House of Song ambassador</w:t>
      </w:r>
      <w:r w:rsidRPr="002F7CD6">
        <w:rPr>
          <w:rFonts w:ascii="Verdana" w:eastAsia="Helvetica" w:hAnsi="Verdana" w:cs="Helvetica"/>
          <w:color w:val="000000" w:themeColor="text1"/>
        </w:rPr>
        <w:t xml:space="preserve">. </w:t>
      </w:r>
    </w:p>
    <w:p w14:paraId="10DECDBB" w14:textId="77777777" w:rsidR="001D1CE4" w:rsidRPr="00ED3D92" w:rsidRDefault="001D1CE4">
      <w:pPr>
        <w:pStyle w:val="Standard"/>
        <w:rPr>
          <w:rFonts w:ascii="Verdana" w:hAnsi="Verdana"/>
        </w:rPr>
      </w:pPr>
    </w:p>
    <w:p w14:paraId="70AECF93" w14:textId="77777777" w:rsidR="00ED3D92" w:rsidRPr="0032021E" w:rsidRDefault="00ED3D92" w:rsidP="00ED3D92">
      <w:pPr>
        <w:pStyle w:val="Standard"/>
        <w:rPr>
          <w:rStyle w:val="5yl5"/>
          <w:rFonts w:ascii="Verdana" w:eastAsia="Times New Roman" w:hAnsi="Verdana" w:cs="Times New Roman"/>
        </w:rPr>
      </w:pPr>
      <w:r w:rsidRPr="0032021E">
        <w:rPr>
          <w:rFonts w:ascii="Verdana" w:hAnsi="Verdana"/>
        </w:rPr>
        <w:t>AP was i</w:t>
      </w:r>
      <w:r w:rsidRPr="0032021E">
        <w:rPr>
          <w:rStyle w:val="5yl5"/>
          <w:rFonts w:ascii="Verdana" w:eastAsia="Times New Roman" w:hAnsi="Verdana" w:cs="Times New Roman"/>
        </w:rPr>
        <w:t xml:space="preserve">nducted into the official </w:t>
      </w:r>
      <w:r w:rsidRPr="0032021E">
        <w:rPr>
          <w:rStyle w:val="uficommentbody"/>
          <w:rFonts w:ascii="Verdana" w:eastAsia="Times New Roman" w:hAnsi="Verdana" w:cs="Times New Roman"/>
        </w:rPr>
        <w:t>Who's who in Denmark</w:t>
      </w:r>
      <w:r w:rsidRPr="0032021E">
        <w:rPr>
          <w:rStyle w:val="5yl5"/>
          <w:rFonts w:ascii="Verdana" w:eastAsia="Times New Roman" w:hAnsi="Verdana" w:cs="Times New Roman"/>
        </w:rPr>
        <w:t>, biography of contemporary notabilities in Denmark, in 2016. (</w:t>
      </w:r>
      <w:hyperlink r:id="rId11" w:history="1">
        <w:r w:rsidRPr="0032021E">
          <w:rPr>
            <w:rStyle w:val="Llink"/>
            <w:rFonts w:ascii="Verdana" w:eastAsia="Times New Roman" w:hAnsi="Verdana" w:cs="Times New Roman"/>
          </w:rPr>
          <w:t>https://www.blaabog.dk/</w:t>
        </w:r>
      </w:hyperlink>
      <w:r w:rsidRPr="0032021E">
        <w:rPr>
          <w:rStyle w:val="5yl5"/>
          <w:rFonts w:ascii="Verdana" w:eastAsia="Times New Roman" w:hAnsi="Verdana" w:cs="Times New Roman"/>
        </w:rPr>
        <w:t>)</w:t>
      </w:r>
    </w:p>
    <w:p w14:paraId="0C42296F" w14:textId="77777777" w:rsidR="00AD14D8" w:rsidRPr="00ED3D92" w:rsidRDefault="00AD14D8" w:rsidP="00AD14D8">
      <w:pPr>
        <w:pStyle w:val="Standard"/>
        <w:rPr>
          <w:rStyle w:val="5yl5"/>
          <w:rFonts w:ascii="Verdana" w:eastAsia="Times New Roman" w:hAnsi="Verdana" w:cs="Times New Roman"/>
        </w:rPr>
      </w:pPr>
    </w:p>
    <w:p w14:paraId="613C4104" w14:textId="77777777" w:rsidR="00AD14D8" w:rsidRPr="00ED3D92" w:rsidRDefault="00AD14D8" w:rsidP="00AD14D8">
      <w:pPr>
        <w:pStyle w:val="Standard"/>
        <w:rPr>
          <w:rStyle w:val="5yl5"/>
          <w:rFonts w:ascii="Verdana" w:eastAsia="Times New Roman" w:hAnsi="Verdana" w:cs="Times New Roman"/>
        </w:rPr>
      </w:pPr>
      <w:r w:rsidRPr="00ED3D92">
        <w:rPr>
          <w:rStyle w:val="5yl5"/>
          <w:rFonts w:ascii="Verdana" w:eastAsia="Times New Roman" w:hAnsi="Verdana" w:cs="Times New Roman"/>
        </w:rPr>
        <w:t xml:space="preserve">Wikipedia: </w:t>
      </w:r>
      <w:hyperlink r:id="rId12" w:history="1">
        <w:r w:rsidRPr="00ED3D92">
          <w:rPr>
            <w:rStyle w:val="Llink"/>
            <w:rFonts w:ascii="Verdana" w:eastAsia="Times New Roman" w:hAnsi="Verdana" w:cs="Times New Roman"/>
          </w:rPr>
          <w:t>https://da.wikipedia.org/wiki/Andrea_Pellegrini</w:t>
        </w:r>
      </w:hyperlink>
    </w:p>
    <w:p w14:paraId="5F973169" w14:textId="77777777" w:rsidR="00AD14D8" w:rsidRPr="00ED3D92" w:rsidRDefault="00AD14D8" w:rsidP="00AD14D8">
      <w:pPr>
        <w:pStyle w:val="Standard"/>
        <w:rPr>
          <w:rFonts w:ascii="Verdana" w:hAnsi="Verdana"/>
        </w:rPr>
      </w:pPr>
    </w:p>
    <w:p w14:paraId="464F65C1" w14:textId="77777777" w:rsidR="00AD14D8" w:rsidRPr="00ED3D92" w:rsidRDefault="00AD14D8" w:rsidP="00AD14D8">
      <w:pPr>
        <w:pStyle w:val="Standard"/>
        <w:rPr>
          <w:rFonts w:ascii="Verdana" w:hAnsi="Verdana"/>
        </w:rPr>
      </w:pPr>
    </w:p>
    <w:p w14:paraId="6EFF8A6E" w14:textId="7D5E3C2D" w:rsidR="00AD14D8" w:rsidRPr="00ED3D92" w:rsidRDefault="00AD14D8" w:rsidP="00AD14D8">
      <w:pPr>
        <w:rPr>
          <w:rFonts w:ascii="Verdana" w:hAnsi="Verdana"/>
        </w:rPr>
      </w:pPr>
      <w:r w:rsidRPr="00ED3D92">
        <w:rPr>
          <w:rFonts w:ascii="Verdana" w:hAnsi="Verdana"/>
        </w:rPr>
        <w:t xml:space="preserve">Go to www.pellegrini.dk for further information, photos, and </w:t>
      </w:r>
      <w:r w:rsidR="00ED3D92">
        <w:rPr>
          <w:rFonts w:ascii="Verdana" w:hAnsi="Verdana"/>
        </w:rPr>
        <w:t xml:space="preserve">live </w:t>
      </w:r>
      <w:r w:rsidRPr="00ED3D92">
        <w:rPr>
          <w:rFonts w:ascii="Verdana" w:hAnsi="Verdana"/>
        </w:rPr>
        <w:t>recordings.</w:t>
      </w:r>
    </w:p>
    <w:p w14:paraId="5C6E9EB0" w14:textId="77777777" w:rsidR="00AD14D8" w:rsidRDefault="00AD14D8" w:rsidP="00AD14D8">
      <w:pPr>
        <w:pStyle w:val="Textbody"/>
        <w:rPr>
          <w:rFonts w:ascii="Verdana" w:hAnsi="Verdana"/>
          <w:sz w:val="20"/>
          <w:szCs w:val="20"/>
        </w:rPr>
      </w:pPr>
    </w:p>
    <w:p w14:paraId="416AB465" w14:textId="77777777" w:rsidR="00A74223" w:rsidRDefault="00A74223">
      <w:pPr>
        <w:pStyle w:val="Standard"/>
      </w:pPr>
    </w:p>
    <w:sectPr w:rsidR="00A74223" w:rsidSect="00ED3D92">
      <w:pgSz w:w="11906" w:h="16838"/>
      <w:pgMar w:top="1276" w:right="734" w:bottom="993" w:left="87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D32C8" w14:textId="77777777" w:rsidR="00490611" w:rsidRDefault="00490611">
      <w:r>
        <w:separator/>
      </w:r>
    </w:p>
  </w:endnote>
  <w:endnote w:type="continuationSeparator" w:id="0">
    <w:p w14:paraId="07707037" w14:textId="77777777" w:rsidR="00490611" w:rsidRDefault="0049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alibri"/>
    <w:charset w:val="00"/>
    <w:family w:val="auto"/>
    <w:pitch w:val="default"/>
  </w:font>
  <w:font w:name="Times New Roman">
    <w:panose1 w:val="02020603050405020304"/>
    <w:charset w:val="00"/>
    <w:family w:val="auto"/>
    <w:pitch w:val="variable"/>
    <w:sig w:usb0="00002A87" w:usb1="80000000" w:usb2="00000008" w:usb3="00000000" w:csb0="000001FF" w:csb1="00000000"/>
  </w:font>
  <w:font w:name="SimSun">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Verdana,Bold">
    <w:altName w:val="Verdana"/>
    <w:charset w:val="00"/>
    <w:family w:val="auto"/>
    <w:pitch w:val="default"/>
  </w:font>
  <w:font w:name="Verdana">
    <w:panose1 w:val="020B0604030504040204"/>
    <w:charset w:val="00"/>
    <w:family w:val="auto"/>
    <w:pitch w:val="variable"/>
    <w:sig w:usb0="00000003" w:usb1="00000000" w:usb2="00000000" w:usb3="00000000" w:csb0="00000001" w:csb1="00000000"/>
  </w:font>
  <w:font w:name="ArialMT">
    <w:charset w:val="00"/>
    <w:family w:val="swiss"/>
    <w:pitch w:val="default"/>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F94D7" w14:textId="77777777" w:rsidR="00490611" w:rsidRDefault="00490611">
      <w:r>
        <w:rPr>
          <w:color w:val="000000"/>
        </w:rPr>
        <w:separator/>
      </w:r>
    </w:p>
  </w:footnote>
  <w:footnote w:type="continuationSeparator" w:id="0">
    <w:p w14:paraId="0BF03961" w14:textId="77777777" w:rsidR="00490611" w:rsidRDefault="004906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0C2D"/>
    <w:multiLevelType w:val="multilevel"/>
    <w:tmpl w:val="99FCF1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F0F3414"/>
    <w:multiLevelType w:val="multilevel"/>
    <w:tmpl w:val="9886DC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20771A4E"/>
    <w:multiLevelType w:val="multilevel"/>
    <w:tmpl w:val="9886DC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214041EC"/>
    <w:multiLevelType w:val="multilevel"/>
    <w:tmpl w:val="965815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278835BA"/>
    <w:multiLevelType w:val="multilevel"/>
    <w:tmpl w:val="B57A84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3AF22260"/>
    <w:multiLevelType w:val="multilevel"/>
    <w:tmpl w:val="E63417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3B61317B"/>
    <w:multiLevelType w:val="multilevel"/>
    <w:tmpl w:val="CF4AFD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3C65401A"/>
    <w:multiLevelType w:val="multilevel"/>
    <w:tmpl w:val="E5265E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536F187D"/>
    <w:multiLevelType w:val="multilevel"/>
    <w:tmpl w:val="444682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5E800BEC"/>
    <w:multiLevelType w:val="multilevel"/>
    <w:tmpl w:val="2F2C09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60BF51CF"/>
    <w:multiLevelType w:val="multilevel"/>
    <w:tmpl w:val="5BFEAE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691B74E7"/>
    <w:multiLevelType w:val="multilevel"/>
    <w:tmpl w:val="10084D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71691209"/>
    <w:multiLevelType w:val="multilevel"/>
    <w:tmpl w:val="9886DC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7"/>
  </w:num>
  <w:num w:numId="3">
    <w:abstractNumId w:val="11"/>
  </w:num>
  <w:num w:numId="4">
    <w:abstractNumId w:val="4"/>
  </w:num>
  <w:num w:numId="5">
    <w:abstractNumId w:val="9"/>
  </w:num>
  <w:num w:numId="6">
    <w:abstractNumId w:val="5"/>
  </w:num>
  <w:num w:numId="7">
    <w:abstractNumId w:val="0"/>
  </w:num>
  <w:num w:numId="8">
    <w:abstractNumId w:val="10"/>
  </w:num>
  <w:num w:numId="9">
    <w:abstractNumId w:val="3"/>
  </w:num>
  <w:num w:numId="10">
    <w:abstractNumId w:val="8"/>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23"/>
    <w:rsid w:val="00052791"/>
    <w:rsid w:val="000B558F"/>
    <w:rsid w:val="001D1CE4"/>
    <w:rsid w:val="00234FEA"/>
    <w:rsid w:val="002E0078"/>
    <w:rsid w:val="003478DC"/>
    <w:rsid w:val="00380788"/>
    <w:rsid w:val="00490611"/>
    <w:rsid w:val="0049561E"/>
    <w:rsid w:val="00577350"/>
    <w:rsid w:val="005812DB"/>
    <w:rsid w:val="005A22EA"/>
    <w:rsid w:val="005E63B4"/>
    <w:rsid w:val="006D5F34"/>
    <w:rsid w:val="007147C4"/>
    <w:rsid w:val="009E2B43"/>
    <w:rsid w:val="009F06BA"/>
    <w:rsid w:val="00A74223"/>
    <w:rsid w:val="00AD14D8"/>
    <w:rsid w:val="00AE1AB4"/>
    <w:rsid w:val="00AE6C28"/>
    <w:rsid w:val="00B37C8C"/>
    <w:rsid w:val="00B94FEC"/>
    <w:rsid w:val="00CC689A"/>
    <w:rsid w:val="00D47726"/>
    <w:rsid w:val="00DA34C3"/>
    <w:rsid w:val="00DB7942"/>
    <w:rsid w:val="00DF31E0"/>
    <w:rsid w:val="00ED3D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72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da-DK"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Llink">
    <w:name w:val="Hyperlink"/>
    <w:basedOn w:val="Standardskrifttypeiafsnit"/>
    <w:uiPriority w:val="99"/>
    <w:unhideWhenUsed/>
    <w:rsid w:val="001D1CE4"/>
    <w:rPr>
      <w:color w:val="0563C1" w:themeColor="hyperlink"/>
      <w:u w:val="single"/>
    </w:rPr>
  </w:style>
  <w:style w:type="character" w:customStyle="1" w:styleId="5yl5">
    <w:name w:val="_5yl5"/>
    <w:basedOn w:val="Standardskrifttypeiafsnit"/>
    <w:rsid w:val="001D1CE4"/>
  </w:style>
  <w:style w:type="paragraph" w:styleId="Listeafsnit">
    <w:name w:val="List Paragraph"/>
    <w:basedOn w:val="Normal"/>
    <w:uiPriority w:val="34"/>
    <w:qFormat/>
    <w:rsid w:val="00AD14D8"/>
    <w:pPr>
      <w:ind w:left="720"/>
      <w:contextualSpacing/>
    </w:pPr>
  </w:style>
  <w:style w:type="character" w:customStyle="1" w:styleId="uficommentbody">
    <w:name w:val="uficommentbody"/>
    <w:basedOn w:val="Standardskrifttypeiafsnit"/>
    <w:rsid w:val="002E00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da-DK"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Llink">
    <w:name w:val="Hyperlink"/>
    <w:basedOn w:val="Standardskrifttypeiafsnit"/>
    <w:uiPriority w:val="99"/>
    <w:unhideWhenUsed/>
    <w:rsid w:val="001D1CE4"/>
    <w:rPr>
      <w:color w:val="0563C1" w:themeColor="hyperlink"/>
      <w:u w:val="single"/>
    </w:rPr>
  </w:style>
  <w:style w:type="character" w:customStyle="1" w:styleId="5yl5">
    <w:name w:val="_5yl5"/>
    <w:basedOn w:val="Standardskrifttypeiafsnit"/>
    <w:rsid w:val="001D1CE4"/>
  </w:style>
  <w:style w:type="paragraph" w:styleId="Listeafsnit">
    <w:name w:val="List Paragraph"/>
    <w:basedOn w:val="Normal"/>
    <w:uiPriority w:val="34"/>
    <w:qFormat/>
    <w:rsid w:val="00AD14D8"/>
    <w:pPr>
      <w:ind w:left="720"/>
      <w:contextualSpacing/>
    </w:pPr>
  </w:style>
  <w:style w:type="character" w:customStyle="1" w:styleId="uficommentbody">
    <w:name w:val="uficommentbody"/>
    <w:basedOn w:val="Standardskrifttypeiafsnit"/>
    <w:rsid w:val="002E0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laabog.dk/" TargetMode="External"/><Relationship Id="rId12" Type="http://schemas.openxmlformats.org/officeDocument/2006/relationships/hyperlink" Target="https://da.wikipedia.org/wiki/Andrea_Pellegrini"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iazzolla.dk/" TargetMode="External"/><Relationship Id="rId9" Type="http://schemas.openxmlformats.org/officeDocument/2006/relationships/hyperlink" Target="https://www.blaabog.dk/" TargetMode="External"/><Relationship Id="rId10" Type="http://schemas.openxmlformats.org/officeDocument/2006/relationships/hyperlink" Target="https://da.wikipedia.org/wiki/Andrea_Pellegr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1047</Words>
  <Characters>6390</Characters>
  <Application>Microsoft Macintosh Word</Application>
  <DocSecurity>0</DocSecurity>
  <Lines>53</Lines>
  <Paragraphs>14</Paragraphs>
  <ScaleCrop>false</ScaleCrop>
  <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Pellegrini</cp:lastModifiedBy>
  <cp:revision>9</cp:revision>
  <dcterms:created xsi:type="dcterms:W3CDTF">2017-02-15T10:16:00Z</dcterms:created>
  <dcterms:modified xsi:type="dcterms:W3CDTF">2018-11-17T15:06:00Z</dcterms:modified>
</cp:coreProperties>
</file>